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366BB30" w14:textId="77777777" w:rsidR="008C6879" w:rsidRDefault="00A7572C" w:rsidP="008C6879">
      <w:pPr>
        <w:jc w:val="right"/>
        <w:rPr>
          <w:rFonts w:asciiTheme="minorHAnsi" w:eastAsiaTheme="minorHAnsi" w:hAnsiTheme="minorHAnsi" w:cs="David"/>
          <w:sz w:val="24"/>
          <w:szCs w:val="24"/>
          <w:rtl/>
        </w:rPr>
      </w:pPr>
      <w:bookmarkStart w:id="0" w:name="_GoBack"/>
      <w:bookmarkEnd w:id="0"/>
      <w:r>
        <w:rPr>
          <w:rFonts w:asciiTheme="minorHAnsi" w:eastAsiaTheme="minorHAnsi" w:hAnsiTheme="minorHAnsi" w:cs="David" w:hint="cs"/>
          <w:sz w:val="24"/>
          <w:szCs w:val="24"/>
          <w:rtl/>
        </w:rPr>
        <w:t>‏</w:t>
      </w:r>
      <w:r w:rsidR="008C6879">
        <w:rPr>
          <w:rFonts w:asciiTheme="minorHAnsi" w:eastAsiaTheme="minorHAnsi" w:hAnsiTheme="minorHAnsi" w:cs="David" w:hint="cs"/>
          <w:sz w:val="24"/>
          <w:szCs w:val="24"/>
          <w:rtl/>
        </w:rPr>
        <w:t>‏ב</w:t>
      </w:r>
      <w:r w:rsidR="008C6879">
        <w:rPr>
          <w:rFonts w:asciiTheme="minorHAnsi" w:eastAsiaTheme="minorHAnsi" w:hAnsiTheme="minorHAnsi" w:cs="David"/>
          <w:sz w:val="24"/>
          <w:szCs w:val="24"/>
          <w:rtl/>
        </w:rPr>
        <w:t xml:space="preserve">' </w:t>
      </w:r>
      <w:r w:rsidR="008C6879">
        <w:rPr>
          <w:rFonts w:asciiTheme="minorHAnsi" w:eastAsiaTheme="minorHAnsi" w:hAnsiTheme="minorHAnsi" w:cs="David" w:hint="cs"/>
          <w:sz w:val="24"/>
          <w:szCs w:val="24"/>
          <w:rtl/>
        </w:rPr>
        <w:t>כסלו</w:t>
      </w:r>
      <w:r w:rsidR="008C6879">
        <w:rPr>
          <w:rFonts w:asciiTheme="minorHAnsi" w:eastAsiaTheme="minorHAnsi" w:hAnsiTheme="minorHAnsi" w:cs="David"/>
          <w:sz w:val="24"/>
          <w:szCs w:val="24"/>
          <w:rtl/>
        </w:rPr>
        <w:t xml:space="preserve">, </w:t>
      </w:r>
      <w:r w:rsidR="008C6879">
        <w:rPr>
          <w:rFonts w:asciiTheme="minorHAnsi" w:eastAsiaTheme="minorHAnsi" w:hAnsiTheme="minorHAnsi" w:cs="David" w:hint="cs"/>
          <w:sz w:val="24"/>
          <w:szCs w:val="24"/>
          <w:rtl/>
        </w:rPr>
        <w:t>תשע</w:t>
      </w:r>
      <w:r w:rsidR="008C6879">
        <w:rPr>
          <w:rFonts w:asciiTheme="minorHAnsi" w:eastAsiaTheme="minorHAnsi" w:hAnsiTheme="minorHAnsi" w:cs="David"/>
          <w:sz w:val="24"/>
          <w:szCs w:val="24"/>
          <w:rtl/>
        </w:rPr>
        <w:t>"</w:t>
      </w:r>
      <w:r w:rsidR="008C6879">
        <w:rPr>
          <w:rFonts w:asciiTheme="minorHAnsi" w:eastAsiaTheme="minorHAnsi" w:hAnsiTheme="minorHAnsi" w:cs="David" w:hint="cs"/>
          <w:sz w:val="24"/>
          <w:szCs w:val="24"/>
          <w:rtl/>
        </w:rPr>
        <w:t>ד</w:t>
      </w:r>
    </w:p>
    <w:p w14:paraId="0E730C10" w14:textId="26E73C95" w:rsidR="00A7572C" w:rsidRDefault="008C6879" w:rsidP="008C6879">
      <w:pPr>
        <w:jc w:val="right"/>
        <w:rPr>
          <w:rFonts w:asciiTheme="minorHAnsi" w:eastAsiaTheme="minorHAnsi" w:hAnsiTheme="minorHAnsi" w:cs="David"/>
          <w:sz w:val="24"/>
          <w:szCs w:val="24"/>
          <w:rtl/>
        </w:rPr>
      </w:pPr>
      <w:r>
        <w:rPr>
          <w:rFonts w:asciiTheme="minorHAnsi" w:eastAsiaTheme="minorHAnsi" w:hAnsiTheme="minorHAnsi" w:cs="David" w:hint="cs"/>
          <w:sz w:val="24"/>
          <w:szCs w:val="24"/>
          <w:rtl/>
        </w:rPr>
        <w:t>‏</w:t>
      </w:r>
      <w:r>
        <w:rPr>
          <w:rFonts w:asciiTheme="minorHAnsi" w:eastAsiaTheme="minorHAnsi" w:hAnsiTheme="minorHAnsi" w:cs="David"/>
          <w:sz w:val="24"/>
          <w:szCs w:val="24"/>
          <w:rtl/>
        </w:rPr>
        <w:t xml:space="preserve">05 </w:t>
      </w:r>
      <w:r>
        <w:rPr>
          <w:rFonts w:asciiTheme="minorHAnsi" w:eastAsiaTheme="minorHAnsi" w:hAnsiTheme="minorHAnsi" w:cs="David" w:hint="cs"/>
          <w:sz w:val="24"/>
          <w:szCs w:val="24"/>
          <w:rtl/>
        </w:rPr>
        <w:t>נובמבר</w:t>
      </w:r>
      <w:r>
        <w:rPr>
          <w:rFonts w:asciiTheme="minorHAnsi" w:eastAsiaTheme="minorHAnsi" w:hAnsiTheme="minorHAnsi" w:cs="David"/>
          <w:sz w:val="24"/>
          <w:szCs w:val="24"/>
          <w:rtl/>
        </w:rPr>
        <w:t xml:space="preserve"> 2013</w:t>
      </w:r>
    </w:p>
    <w:p w14:paraId="2C5A9632" w14:textId="18FC1F4C" w:rsidR="00A7572C" w:rsidRPr="00A7572C" w:rsidRDefault="00A7572C" w:rsidP="008C6879">
      <w:pPr>
        <w:jc w:val="center"/>
        <w:rPr>
          <w:rFonts w:asciiTheme="minorHAnsi" w:eastAsiaTheme="minorHAnsi" w:hAnsiTheme="minorHAnsi" w:cs="David"/>
          <w:b/>
          <w:bCs/>
          <w:sz w:val="24"/>
          <w:szCs w:val="24"/>
          <w:rtl/>
        </w:rPr>
      </w:pPr>
      <w:r>
        <w:rPr>
          <w:rFonts w:asciiTheme="minorHAnsi" w:eastAsiaTheme="minorHAnsi" w:hAnsiTheme="minorHAnsi" w:cs="David" w:hint="cs"/>
          <w:sz w:val="24"/>
          <w:szCs w:val="24"/>
          <w:rtl/>
        </w:rPr>
        <w:t xml:space="preserve">הנדון: </w:t>
      </w:r>
      <w:r w:rsidR="008C6879">
        <w:rPr>
          <w:rFonts w:asciiTheme="minorHAnsi" w:eastAsiaTheme="minorHAnsi" w:hAnsiTheme="minorHAnsi" w:cs="David" w:hint="cs"/>
          <w:b/>
          <w:bCs/>
          <w:sz w:val="24"/>
          <w:szCs w:val="24"/>
          <w:u w:val="single"/>
          <w:rtl/>
        </w:rPr>
        <w:t>הודעה בדבר עדכון נוסח מכרז 39/2013 ספקי אינטרנט</w:t>
      </w:r>
    </w:p>
    <w:p w14:paraId="20F61BA6" w14:textId="77777777" w:rsidR="008C6879" w:rsidRPr="008C6879" w:rsidRDefault="008C6879" w:rsidP="008C6879">
      <w:pPr>
        <w:rPr>
          <w:rFonts w:asciiTheme="minorHAnsi" w:eastAsiaTheme="minorHAnsi" w:hAnsiTheme="minorHAnsi" w:cs="David"/>
          <w:sz w:val="24"/>
          <w:szCs w:val="24"/>
          <w:rtl/>
        </w:rPr>
      </w:pPr>
      <w:r w:rsidRPr="008C6879">
        <w:rPr>
          <w:rFonts w:asciiTheme="minorHAnsi" w:eastAsiaTheme="minorHAnsi" w:hAnsiTheme="minorHAnsi" w:cs="David" w:hint="cs"/>
          <w:sz w:val="24"/>
          <w:szCs w:val="24"/>
          <w:rtl/>
        </w:rPr>
        <w:t>שלום</w:t>
      </w:r>
      <w:r w:rsidRPr="008C6879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8C6879">
        <w:rPr>
          <w:rFonts w:asciiTheme="minorHAnsi" w:eastAsiaTheme="minorHAnsi" w:hAnsiTheme="minorHAnsi" w:cs="David" w:hint="cs"/>
          <w:sz w:val="24"/>
          <w:szCs w:val="24"/>
          <w:rtl/>
        </w:rPr>
        <w:t>רב</w:t>
      </w:r>
      <w:r w:rsidRPr="008C6879">
        <w:rPr>
          <w:rFonts w:asciiTheme="minorHAnsi" w:eastAsiaTheme="minorHAnsi" w:hAnsiTheme="minorHAnsi" w:cs="David"/>
          <w:sz w:val="24"/>
          <w:szCs w:val="24"/>
          <w:rtl/>
        </w:rPr>
        <w:t>,</w:t>
      </w:r>
    </w:p>
    <w:p w14:paraId="4C5E6182" w14:textId="72E207C4" w:rsidR="008C6879" w:rsidRPr="008C6879" w:rsidRDefault="008C6879" w:rsidP="008C6879">
      <w:pPr>
        <w:rPr>
          <w:rFonts w:asciiTheme="minorHAnsi" w:eastAsiaTheme="minorHAnsi" w:hAnsiTheme="minorHAnsi" w:cs="David"/>
          <w:sz w:val="24"/>
          <w:szCs w:val="24"/>
          <w:rtl/>
        </w:rPr>
      </w:pPr>
      <w:r>
        <w:rPr>
          <w:rFonts w:asciiTheme="minorHAnsi" w:eastAsiaTheme="minorHAnsi" w:hAnsiTheme="minorHAnsi" w:cs="David" w:hint="cs"/>
          <w:sz w:val="24"/>
          <w:szCs w:val="24"/>
          <w:rtl/>
        </w:rPr>
        <w:t xml:space="preserve">בנוסח המקורי כפי שפורסם ביום </w:t>
      </w:r>
      <w:r>
        <w:rPr>
          <w:rFonts w:asciiTheme="minorHAnsi" w:eastAsiaTheme="minorHAnsi" w:hAnsiTheme="minorHAnsi" w:cs="David"/>
          <w:sz w:val="24"/>
          <w:szCs w:val="24"/>
          <w:rtl/>
        </w:rPr>
        <w:t>28.10.13</w:t>
      </w:r>
      <w:r>
        <w:rPr>
          <w:rFonts w:asciiTheme="minorHAnsi" w:eastAsiaTheme="minorHAnsi" w:hAnsiTheme="minorHAnsi" w:cs="David" w:hint="cs"/>
          <w:sz w:val="24"/>
          <w:szCs w:val="24"/>
          <w:rtl/>
        </w:rPr>
        <w:t xml:space="preserve"> בוצעו שינויים.</w:t>
      </w:r>
    </w:p>
    <w:p w14:paraId="5BCF8A1F" w14:textId="27FE0DA1" w:rsidR="008C6879" w:rsidRDefault="008C6879" w:rsidP="008C6879">
      <w:pPr>
        <w:rPr>
          <w:rFonts w:asciiTheme="minorHAnsi" w:eastAsiaTheme="minorHAnsi" w:hAnsiTheme="minorHAnsi" w:cs="David"/>
          <w:sz w:val="24"/>
          <w:szCs w:val="24"/>
          <w:rtl/>
        </w:rPr>
      </w:pPr>
      <w:r>
        <w:rPr>
          <w:rFonts w:asciiTheme="minorHAnsi" w:eastAsiaTheme="minorHAnsi" w:hAnsiTheme="minorHAnsi" w:cs="David" w:hint="cs"/>
          <w:sz w:val="24"/>
          <w:szCs w:val="24"/>
          <w:rtl/>
        </w:rPr>
        <w:t>מצ"ב הנוסח האחרון (והמחייב).</w:t>
      </w:r>
    </w:p>
    <w:p w14:paraId="08AB202D" w14:textId="7847E15D" w:rsidR="008C6879" w:rsidRPr="008C6879" w:rsidRDefault="008C6879" w:rsidP="008C6879">
      <w:pPr>
        <w:rPr>
          <w:rFonts w:asciiTheme="minorHAnsi" w:eastAsiaTheme="minorHAnsi" w:hAnsiTheme="minorHAnsi" w:cs="David"/>
          <w:sz w:val="24"/>
          <w:szCs w:val="24"/>
          <w:rtl/>
        </w:rPr>
      </w:pPr>
      <w:r>
        <w:rPr>
          <w:rFonts w:asciiTheme="minorHAnsi" w:eastAsiaTheme="minorHAnsi" w:hAnsiTheme="minorHAnsi" w:cs="David" w:hint="cs"/>
          <w:sz w:val="24"/>
          <w:szCs w:val="24"/>
          <w:rtl/>
        </w:rPr>
        <w:t>להלן רשימת עדכונים שנעשו במסמך:</w:t>
      </w:r>
    </w:p>
    <w:p w14:paraId="43F2B58E" w14:textId="77777777" w:rsidR="008C6879" w:rsidRPr="008C6879" w:rsidRDefault="008C6879" w:rsidP="008C6879">
      <w:pPr>
        <w:rPr>
          <w:rFonts w:asciiTheme="minorHAnsi" w:eastAsiaTheme="minorHAnsi" w:hAnsiTheme="minorHAnsi" w:cs="David"/>
          <w:sz w:val="24"/>
          <w:szCs w:val="24"/>
          <w:rtl/>
        </w:rPr>
      </w:pPr>
      <w:r w:rsidRPr="008C6879">
        <w:rPr>
          <w:rFonts w:asciiTheme="minorHAnsi" w:eastAsiaTheme="minorHAnsi" w:hAnsiTheme="minorHAnsi" w:cs="David" w:hint="cs"/>
          <w:sz w:val="24"/>
          <w:szCs w:val="24"/>
          <w:rtl/>
        </w:rPr>
        <w:t>סעיף</w:t>
      </w:r>
      <w:r w:rsidRPr="008C6879">
        <w:rPr>
          <w:rFonts w:asciiTheme="minorHAnsi" w:eastAsiaTheme="minorHAnsi" w:hAnsiTheme="minorHAnsi" w:cs="David"/>
          <w:sz w:val="24"/>
          <w:szCs w:val="24"/>
          <w:rtl/>
        </w:rPr>
        <w:t xml:space="preserve"> 0.13.3 – </w:t>
      </w:r>
      <w:r w:rsidRPr="008C6879">
        <w:rPr>
          <w:rFonts w:asciiTheme="minorHAnsi" w:eastAsiaTheme="minorHAnsi" w:hAnsiTheme="minorHAnsi" w:cs="David" w:hint="cs"/>
          <w:sz w:val="24"/>
          <w:szCs w:val="24"/>
          <w:rtl/>
        </w:rPr>
        <w:t>עודכנה</w:t>
      </w:r>
      <w:r w:rsidRPr="008C6879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8C6879">
        <w:rPr>
          <w:rFonts w:asciiTheme="minorHAnsi" w:eastAsiaTheme="minorHAnsi" w:hAnsiTheme="minorHAnsi" w:cs="David" w:hint="cs"/>
          <w:sz w:val="24"/>
          <w:szCs w:val="24"/>
          <w:rtl/>
        </w:rPr>
        <w:t>טבלת</w:t>
      </w:r>
      <w:r w:rsidRPr="008C6879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8C6879">
        <w:rPr>
          <w:rFonts w:asciiTheme="minorHAnsi" w:eastAsiaTheme="minorHAnsi" w:hAnsiTheme="minorHAnsi" w:cs="David" w:hint="cs"/>
          <w:sz w:val="24"/>
          <w:szCs w:val="24"/>
          <w:rtl/>
        </w:rPr>
        <w:t>שקלול</w:t>
      </w:r>
      <w:r w:rsidRPr="008C6879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8C6879">
        <w:rPr>
          <w:rFonts w:asciiTheme="minorHAnsi" w:eastAsiaTheme="minorHAnsi" w:hAnsiTheme="minorHAnsi" w:cs="David" w:hint="cs"/>
          <w:sz w:val="24"/>
          <w:szCs w:val="24"/>
          <w:rtl/>
        </w:rPr>
        <w:t>העלות</w:t>
      </w:r>
      <w:r w:rsidRPr="008C6879">
        <w:rPr>
          <w:rFonts w:asciiTheme="minorHAnsi" w:eastAsiaTheme="minorHAnsi" w:hAnsiTheme="minorHAnsi" w:cs="David"/>
          <w:sz w:val="24"/>
          <w:szCs w:val="24"/>
          <w:rtl/>
        </w:rPr>
        <w:t>.</w:t>
      </w:r>
    </w:p>
    <w:p w14:paraId="1DC22871" w14:textId="77777777" w:rsidR="008C6879" w:rsidRPr="008C6879" w:rsidRDefault="008C6879" w:rsidP="008C6879">
      <w:pPr>
        <w:rPr>
          <w:rFonts w:asciiTheme="minorHAnsi" w:eastAsiaTheme="minorHAnsi" w:hAnsiTheme="minorHAnsi" w:cs="David"/>
          <w:sz w:val="24"/>
          <w:szCs w:val="24"/>
          <w:rtl/>
        </w:rPr>
      </w:pPr>
      <w:r w:rsidRPr="008C6879">
        <w:rPr>
          <w:rFonts w:asciiTheme="minorHAnsi" w:eastAsiaTheme="minorHAnsi" w:hAnsiTheme="minorHAnsi" w:cs="David" w:hint="cs"/>
          <w:sz w:val="24"/>
          <w:szCs w:val="24"/>
          <w:rtl/>
        </w:rPr>
        <w:t>סעיף</w:t>
      </w:r>
      <w:r w:rsidRPr="008C6879">
        <w:rPr>
          <w:rFonts w:asciiTheme="minorHAnsi" w:eastAsiaTheme="minorHAnsi" w:hAnsiTheme="minorHAnsi" w:cs="David"/>
          <w:sz w:val="24"/>
          <w:szCs w:val="24"/>
          <w:rtl/>
        </w:rPr>
        <w:t xml:space="preserve"> 1.9.2.10 – </w:t>
      </w:r>
      <w:r w:rsidRPr="008C6879">
        <w:rPr>
          <w:rFonts w:asciiTheme="minorHAnsi" w:eastAsiaTheme="minorHAnsi" w:hAnsiTheme="minorHAnsi" w:cs="David" w:hint="cs"/>
          <w:sz w:val="24"/>
          <w:szCs w:val="24"/>
          <w:rtl/>
        </w:rPr>
        <w:t>עודכנה</w:t>
      </w:r>
      <w:r w:rsidRPr="008C6879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8C6879">
        <w:rPr>
          <w:rFonts w:asciiTheme="minorHAnsi" w:eastAsiaTheme="minorHAnsi" w:hAnsiTheme="minorHAnsi" w:cs="David" w:hint="cs"/>
          <w:sz w:val="24"/>
          <w:szCs w:val="24"/>
          <w:rtl/>
        </w:rPr>
        <w:t>דרישה</w:t>
      </w:r>
      <w:r w:rsidRPr="008C6879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8C6879">
        <w:rPr>
          <w:rFonts w:asciiTheme="minorHAnsi" w:eastAsiaTheme="minorHAnsi" w:hAnsiTheme="minorHAnsi" w:cs="David" w:hint="cs"/>
          <w:sz w:val="24"/>
          <w:szCs w:val="24"/>
          <w:rtl/>
        </w:rPr>
        <w:t>ליכולת</w:t>
      </w:r>
      <w:r w:rsidRPr="008C6879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8C6879">
        <w:rPr>
          <w:rFonts w:asciiTheme="minorHAnsi" w:eastAsiaTheme="minorHAnsi" w:hAnsiTheme="minorHAnsi" w:cs="David" w:hint="cs"/>
          <w:sz w:val="24"/>
          <w:szCs w:val="24"/>
          <w:rtl/>
        </w:rPr>
        <w:t>קישור</w:t>
      </w:r>
      <w:r w:rsidRPr="008C6879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8C6879">
        <w:rPr>
          <w:rFonts w:asciiTheme="minorHAnsi" w:eastAsiaTheme="minorHAnsi" w:hAnsiTheme="minorHAnsi" w:cs="David" w:hint="cs"/>
          <w:sz w:val="24"/>
          <w:szCs w:val="24"/>
          <w:rtl/>
        </w:rPr>
        <w:t>של</w:t>
      </w:r>
      <w:r w:rsidRPr="008C6879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8C6879">
        <w:rPr>
          <w:rFonts w:asciiTheme="minorHAnsi" w:eastAsiaTheme="minorHAnsi" w:hAnsiTheme="minorHAnsi" w:cs="David" w:hint="cs"/>
          <w:sz w:val="24"/>
          <w:szCs w:val="24"/>
          <w:rtl/>
        </w:rPr>
        <w:t>לפחות</w:t>
      </w:r>
      <w:r w:rsidRPr="008C6879">
        <w:rPr>
          <w:rFonts w:asciiTheme="minorHAnsi" w:eastAsiaTheme="minorHAnsi" w:hAnsiTheme="minorHAnsi" w:cs="David"/>
          <w:sz w:val="24"/>
          <w:szCs w:val="24"/>
          <w:rtl/>
        </w:rPr>
        <w:t xml:space="preserve"> 3 </w:t>
      </w:r>
      <w:r w:rsidRPr="008C6879">
        <w:rPr>
          <w:rFonts w:asciiTheme="minorHAnsi" w:eastAsiaTheme="minorHAnsi" w:hAnsiTheme="minorHAnsi" w:cs="David" w:hint="cs"/>
          <w:sz w:val="24"/>
          <w:szCs w:val="24"/>
          <w:rtl/>
        </w:rPr>
        <w:t>פופים</w:t>
      </w:r>
      <w:r w:rsidRPr="008C6879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8C6879">
        <w:rPr>
          <w:rFonts w:asciiTheme="minorHAnsi" w:eastAsiaTheme="minorHAnsi" w:hAnsiTheme="minorHAnsi" w:cs="David"/>
          <w:sz w:val="24"/>
          <w:szCs w:val="24"/>
        </w:rPr>
        <w:t>pops</w:t>
      </w:r>
      <w:r w:rsidRPr="008C6879">
        <w:rPr>
          <w:rFonts w:asciiTheme="minorHAnsi" w:eastAsiaTheme="minorHAnsi" w:hAnsiTheme="minorHAnsi" w:cs="David"/>
          <w:sz w:val="24"/>
          <w:szCs w:val="24"/>
          <w:rtl/>
        </w:rPr>
        <w:t>))</w:t>
      </w:r>
    </w:p>
    <w:p w14:paraId="6A00F6A8" w14:textId="77777777" w:rsidR="008C6879" w:rsidRPr="008C6879" w:rsidRDefault="008C6879" w:rsidP="008C6879">
      <w:pPr>
        <w:rPr>
          <w:rFonts w:asciiTheme="minorHAnsi" w:eastAsiaTheme="minorHAnsi" w:hAnsiTheme="minorHAnsi" w:cs="David"/>
          <w:sz w:val="24"/>
          <w:szCs w:val="24"/>
          <w:rtl/>
        </w:rPr>
      </w:pPr>
      <w:r w:rsidRPr="008C6879">
        <w:rPr>
          <w:rFonts w:asciiTheme="minorHAnsi" w:eastAsiaTheme="minorHAnsi" w:hAnsiTheme="minorHAnsi" w:cs="David" w:hint="cs"/>
          <w:sz w:val="24"/>
          <w:szCs w:val="24"/>
          <w:rtl/>
        </w:rPr>
        <w:t>סעיף</w:t>
      </w:r>
      <w:r w:rsidRPr="008C6879">
        <w:rPr>
          <w:rFonts w:asciiTheme="minorHAnsi" w:eastAsiaTheme="minorHAnsi" w:hAnsiTheme="minorHAnsi" w:cs="David"/>
          <w:sz w:val="24"/>
          <w:szCs w:val="24"/>
          <w:rtl/>
        </w:rPr>
        <w:t xml:space="preserve"> 1.9.4 – </w:t>
      </w:r>
      <w:r w:rsidRPr="008C6879">
        <w:rPr>
          <w:rFonts w:asciiTheme="minorHAnsi" w:eastAsiaTheme="minorHAnsi" w:hAnsiTheme="minorHAnsi" w:cs="David" w:hint="cs"/>
          <w:sz w:val="24"/>
          <w:szCs w:val="24"/>
          <w:rtl/>
        </w:rPr>
        <w:t>אופק</w:t>
      </w:r>
      <w:r w:rsidRPr="008C6879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8C6879">
        <w:rPr>
          <w:rFonts w:asciiTheme="minorHAnsi" w:eastAsiaTheme="minorHAnsi" w:hAnsiTheme="minorHAnsi" w:cs="David" w:hint="cs"/>
          <w:sz w:val="24"/>
          <w:szCs w:val="24"/>
          <w:rtl/>
        </w:rPr>
        <w:t>הזמן</w:t>
      </w:r>
      <w:r w:rsidRPr="008C6879">
        <w:rPr>
          <w:rFonts w:asciiTheme="minorHAnsi" w:eastAsiaTheme="minorHAnsi" w:hAnsiTheme="minorHAnsi" w:cs="David"/>
          <w:sz w:val="24"/>
          <w:szCs w:val="24"/>
          <w:rtl/>
        </w:rPr>
        <w:t xml:space="preserve"> – </w:t>
      </w:r>
      <w:r w:rsidRPr="008C6879">
        <w:rPr>
          <w:rFonts w:asciiTheme="minorHAnsi" w:eastAsiaTheme="minorHAnsi" w:hAnsiTheme="minorHAnsi" w:cs="David" w:hint="cs"/>
          <w:sz w:val="24"/>
          <w:szCs w:val="24"/>
          <w:rtl/>
        </w:rPr>
        <w:t>עודכן</w:t>
      </w:r>
      <w:r w:rsidRPr="008C6879">
        <w:rPr>
          <w:rFonts w:asciiTheme="minorHAnsi" w:eastAsiaTheme="minorHAnsi" w:hAnsiTheme="minorHAnsi" w:cs="David"/>
          <w:sz w:val="24"/>
          <w:szCs w:val="24"/>
          <w:rtl/>
        </w:rPr>
        <w:t>.</w:t>
      </w:r>
    </w:p>
    <w:p w14:paraId="1D0CCDF4" w14:textId="77777777" w:rsidR="008C6879" w:rsidRPr="008C6879" w:rsidRDefault="008C6879" w:rsidP="008C6879">
      <w:pPr>
        <w:rPr>
          <w:rFonts w:asciiTheme="minorHAnsi" w:eastAsiaTheme="minorHAnsi" w:hAnsiTheme="minorHAnsi" w:cs="David"/>
          <w:sz w:val="24"/>
          <w:szCs w:val="24"/>
          <w:rtl/>
        </w:rPr>
      </w:pPr>
      <w:r w:rsidRPr="008C6879">
        <w:rPr>
          <w:rFonts w:asciiTheme="minorHAnsi" w:eastAsiaTheme="minorHAnsi" w:hAnsiTheme="minorHAnsi" w:cs="David" w:hint="cs"/>
          <w:sz w:val="24"/>
          <w:szCs w:val="24"/>
          <w:rtl/>
        </w:rPr>
        <w:t>סעיף</w:t>
      </w:r>
      <w:r w:rsidRPr="008C6879">
        <w:rPr>
          <w:rFonts w:asciiTheme="minorHAnsi" w:eastAsiaTheme="minorHAnsi" w:hAnsiTheme="minorHAnsi" w:cs="David"/>
          <w:sz w:val="24"/>
          <w:szCs w:val="24"/>
          <w:rtl/>
        </w:rPr>
        <w:t xml:space="preserve"> 3.3.1.9 – </w:t>
      </w:r>
      <w:r w:rsidRPr="008C6879">
        <w:rPr>
          <w:rFonts w:asciiTheme="minorHAnsi" w:eastAsiaTheme="minorHAnsi" w:hAnsiTheme="minorHAnsi" w:cs="David" w:hint="cs"/>
          <w:sz w:val="24"/>
          <w:szCs w:val="24"/>
          <w:rtl/>
        </w:rPr>
        <w:t>הספק</w:t>
      </w:r>
      <w:r w:rsidRPr="008C6879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8C6879">
        <w:rPr>
          <w:rFonts w:asciiTheme="minorHAnsi" w:eastAsiaTheme="minorHAnsi" w:hAnsiTheme="minorHAnsi" w:cs="David" w:hint="cs"/>
          <w:sz w:val="24"/>
          <w:szCs w:val="24"/>
          <w:rtl/>
        </w:rPr>
        <w:t>יציע</w:t>
      </w:r>
      <w:r w:rsidRPr="008C6879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8C6879">
        <w:rPr>
          <w:rFonts w:asciiTheme="minorHAnsi" w:eastAsiaTheme="minorHAnsi" w:hAnsiTheme="minorHAnsi" w:cs="David" w:hint="cs"/>
          <w:sz w:val="24"/>
          <w:szCs w:val="24"/>
          <w:rtl/>
        </w:rPr>
        <w:t>פתרון</w:t>
      </w:r>
      <w:r w:rsidRPr="008C6879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8C6879">
        <w:rPr>
          <w:rFonts w:asciiTheme="minorHAnsi" w:eastAsiaTheme="minorHAnsi" w:hAnsiTheme="minorHAnsi" w:cs="David"/>
          <w:sz w:val="24"/>
          <w:szCs w:val="24"/>
        </w:rPr>
        <w:t>NLB</w:t>
      </w:r>
      <w:r w:rsidRPr="008C6879">
        <w:rPr>
          <w:rFonts w:asciiTheme="minorHAnsi" w:eastAsiaTheme="minorHAnsi" w:hAnsiTheme="minorHAnsi" w:cs="David"/>
          <w:sz w:val="24"/>
          <w:szCs w:val="24"/>
          <w:rtl/>
        </w:rPr>
        <w:t xml:space="preserve">  </w:t>
      </w:r>
      <w:r w:rsidRPr="008C6879">
        <w:rPr>
          <w:rFonts w:asciiTheme="minorHAnsi" w:eastAsiaTheme="minorHAnsi" w:hAnsiTheme="minorHAnsi" w:cs="David" w:hint="cs"/>
          <w:sz w:val="24"/>
          <w:szCs w:val="24"/>
          <w:rtl/>
        </w:rPr>
        <w:t>להבדיל</w:t>
      </w:r>
      <w:r w:rsidRPr="008C6879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8C6879">
        <w:rPr>
          <w:rFonts w:asciiTheme="minorHAnsi" w:eastAsiaTheme="minorHAnsi" w:hAnsiTheme="minorHAnsi" w:cs="David" w:hint="cs"/>
          <w:sz w:val="24"/>
          <w:szCs w:val="24"/>
          <w:rtl/>
        </w:rPr>
        <w:t>משלוש</w:t>
      </w:r>
      <w:r w:rsidRPr="008C6879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8C6879">
        <w:rPr>
          <w:rFonts w:asciiTheme="minorHAnsi" w:eastAsiaTheme="minorHAnsi" w:hAnsiTheme="minorHAnsi" w:cs="David" w:hint="cs"/>
          <w:sz w:val="24"/>
          <w:szCs w:val="24"/>
          <w:rtl/>
        </w:rPr>
        <w:t>מערכות</w:t>
      </w:r>
      <w:r w:rsidRPr="008C6879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8C6879">
        <w:rPr>
          <w:rFonts w:asciiTheme="minorHAnsi" w:eastAsiaTheme="minorHAnsi" w:hAnsiTheme="minorHAnsi" w:cs="David"/>
          <w:sz w:val="24"/>
          <w:szCs w:val="24"/>
        </w:rPr>
        <w:t>NLB</w:t>
      </w:r>
      <w:r w:rsidRPr="008C6879">
        <w:rPr>
          <w:rFonts w:asciiTheme="minorHAnsi" w:eastAsiaTheme="minorHAnsi" w:hAnsiTheme="minorHAnsi" w:cs="David"/>
          <w:sz w:val="24"/>
          <w:szCs w:val="24"/>
          <w:rtl/>
        </w:rPr>
        <w:t xml:space="preserve"> – </w:t>
      </w:r>
      <w:r w:rsidRPr="008C6879">
        <w:rPr>
          <w:rFonts w:asciiTheme="minorHAnsi" w:eastAsiaTheme="minorHAnsi" w:hAnsiTheme="minorHAnsi" w:cs="David" w:hint="cs"/>
          <w:sz w:val="24"/>
          <w:szCs w:val="24"/>
          <w:rtl/>
        </w:rPr>
        <w:t>ראה</w:t>
      </w:r>
      <w:r w:rsidRPr="008C6879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8C6879">
        <w:rPr>
          <w:rFonts w:asciiTheme="minorHAnsi" w:eastAsiaTheme="minorHAnsi" w:hAnsiTheme="minorHAnsi" w:cs="David" w:hint="cs"/>
          <w:sz w:val="24"/>
          <w:szCs w:val="24"/>
          <w:rtl/>
        </w:rPr>
        <w:t>עדכון</w:t>
      </w:r>
      <w:r w:rsidRPr="008C6879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8C6879">
        <w:rPr>
          <w:rFonts w:asciiTheme="minorHAnsi" w:eastAsiaTheme="minorHAnsi" w:hAnsiTheme="minorHAnsi" w:cs="David" w:hint="cs"/>
          <w:sz w:val="24"/>
          <w:szCs w:val="24"/>
          <w:rtl/>
        </w:rPr>
        <w:t>מלא</w:t>
      </w:r>
      <w:r w:rsidRPr="008C6879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8C6879">
        <w:rPr>
          <w:rFonts w:asciiTheme="minorHAnsi" w:eastAsiaTheme="minorHAnsi" w:hAnsiTheme="minorHAnsi" w:cs="David" w:hint="cs"/>
          <w:sz w:val="24"/>
          <w:szCs w:val="24"/>
          <w:rtl/>
        </w:rPr>
        <w:t>בנוסח</w:t>
      </w:r>
      <w:r w:rsidRPr="008C6879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8C6879">
        <w:rPr>
          <w:rFonts w:asciiTheme="minorHAnsi" w:eastAsiaTheme="minorHAnsi" w:hAnsiTheme="minorHAnsi" w:cs="David" w:hint="cs"/>
          <w:sz w:val="24"/>
          <w:szCs w:val="24"/>
          <w:rtl/>
        </w:rPr>
        <w:t>המכרז</w:t>
      </w:r>
      <w:r w:rsidRPr="008C6879">
        <w:rPr>
          <w:rFonts w:asciiTheme="minorHAnsi" w:eastAsiaTheme="minorHAnsi" w:hAnsiTheme="minorHAnsi" w:cs="David"/>
          <w:sz w:val="24"/>
          <w:szCs w:val="24"/>
          <w:rtl/>
        </w:rPr>
        <w:t>.</w:t>
      </w:r>
    </w:p>
    <w:p w14:paraId="04AB1496" w14:textId="77777777" w:rsidR="008C6879" w:rsidRPr="008C6879" w:rsidRDefault="008C6879" w:rsidP="008C6879">
      <w:pPr>
        <w:rPr>
          <w:rFonts w:asciiTheme="minorHAnsi" w:eastAsiaTheme="minorHAnsi" w:hAnsiTheme="minorHAnsi" w:cs="David"/>
          <w:sz w:val="24"/>
          <w:szCs w:val="24"/>
          <w:rtl/>
        </w:rPr>
      </w:pPr>
      <w:r w:rsidRPr="008C6879">
        <w:rPr>
          <w:rFonts w:asciiTheme="minorHAnsi" w:eastAsiaTheme="minorHAnsi" w:hAnsiTheme="minorHAnsi" w:cs="David" w:hint="cs"/>
          <w:sz w:val="24"/>
          <w:szCs w:val="24"/>
          <w:rtl/>
        </w:rPr>
        <w:t>סעיף</w:t>
      </w:r>
      <w:r w:rsidRPr="008C6879">
        <w:rPr>
          <w:rFonts w:asciiTheme="minorHAnsi" w:eastAsiaTheme="minorHAnsi" w:hAnsiTheme="minorHAnsi" w:cs="David"/>
          <w:sz w:val="24"/>
          <w:szCs w:val="24"/>
          <w:rtl/>
        </w:rPr>
        <w:t xml:space="preserve"> 3.3.22 – </w:t>
      </w:r>
      <w:r w:rsidRPr="008C6879">
        <w:rPr>
          <w:rFonts w:asciiTheme="minorHAnsi" w:eastAsiaTheme="minorHAnsi" w:hAnsiTheme="minorHAnsi" w:cs="David" w:hint="cs"/>
          <w:sz w:val="24"/>
          <w:szCs w:val="24"/>
          <w:rtl/>
        </w:rPr>
        <w:t>השירות</w:t>
      </w:r>
      <w:r w:rsidRPr="008C6879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8C6879">
        <w:rPr>
          <w:rFonts w:asciiTheme="minorHAnsi" w:eastAsiaTheme="minorHAnsi" w:hAnsiTheme="minorHAnsi" w:cs="David" w:hint="cs"/>
          <w:sz w:val="24"/>
          <w:szCs w:val="24"/>
          <w:rtl/>
        </w:rPr>
        <w:t>יוזמן</w:t>
      </w:r>
      <w:r w:rsidRPr="008C6879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8C6879">
        <w:rPr>
          <w:rFonts w:asciiTheme="minorHAnsi" w:eastAsiaTheme="minorHAnsi" w:hAnsiTheme="minorHAnsi" w:cs="David" w:hint="cs"/>
          <w:sz w:val="24"/>
          <w:szCs w:val="24"/>
          <w:rtl/>
        </w:rPr>
        <w:t>משני</w:t>
      </w:r>
      <w:r w:rsidRPr="008C6879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8C6879">
        <w:rPr>
          <w:rFonts w:asciiTheme="minorHAnsi" w:eastAsiaTheme="minorHAnsi" w:hAnsiTheme="minorHAnsi" w:cs="David" w:hint="cs"/>
          <w:sz w:val="24"/>
          <w:szCs w:val="24"/>
          <w:rtl/>
        </w:rPr>
        <w:t>הספקים</w:t>
      </w:r>
      <w:r w:rsidRPr="008C6879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proofErr w:type="spellStart"/>
      <w:r w:rsidRPr="008C6879">
        <w:rPr>
          <w:rFonts w:asciiTheme="minorHAnsi" w:eastAsiaTheme="minorHAnsi" w:hAnsiTheme="minorHAnsi" w:cs="David" w:hint="cs"/>
          <w:sz w:val="24"/>
          <w:szCs w:val="24"/>
          <w:rtl/>
        </w:rPr>
        <w:t>שייזכו</w:t>
      </w:r>
      <w:proofErr w:type="spellEnd"/>
      <w:r w:rsidRPr="008C6879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8C6879">
        <w:rPr>
          <w:rFonts w:asciiTheme="minorHAnsi" w:eastAsiaTheme="minorHAnsi" w:hAnsiTheme="minorHAnsi" w:cs="David" w:hint="cs"/>
          <w:sz w:val="24"/>
          <w:szCs w:val="24"/>
          <w:rtl/>
        </w:rPr>
        <w:t>ולא</w:t>
      </w:r>
      <w:r w:rsidRPr="008C6879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8C6879">
        <w:rPr>
          <w:rFonts w:asciiTheme="minorHAnsi" w:eastAsiaTheme="minorHAnsi" w:hAnsiTheme="minorHAnsi" w:cs="David" w:hint="cs"/>
          <w:sz w:val="24"/>
          <w:szCs w:val="24"/>
          <w:rtl/>
        </w:rPr>
        <w:t>מאחד</w:t>
      </w:r>
      <w:r w:rsidRPr="008C6879">
        <w:rPr>
          <w:rFonts w:asciiTheme="minorHAnsi" w:eastAsiaTheme="minorHAnsi" w:hAnsiTheme="minorHAnsi" w:cs="David"/>
          <w:sz w:val="24"/>
          <w:szCs w:val="24"/>
          <w:rtl/>
        </w:rPr>
        <w:t>.</w:t>
      </w:r>
    </w:p>
    <w:p w14:paraId="1544F72E" w14:textId="77777777" w:rsidR="008C6879" w:rsidRPr="008C6879" w:rsidRDefault="008C6879" w:rsidP="008C6879">
      <w:pPr>
        <w:rPr>
          <w:rFonts w:asciiTheme="minorHAnsi" w:eastAsiaTheme="minorHAnsi" w:hAnsiTheme="minorHAnsi" w:cs="David"/>
          <w:sz w:val="24"/>
          <w:szCs w:val="24"/>
          <w:rtl/>
        </w:rPr>
      </w:pPr>
      <w:r w:rsidRPr="008C6879">
        <w:rPr>
          <w:rFonts w:asciiTheme="minorHAnsi" w:eastAsiaTheme="minorHAnsi" w:hAnsiTheme="minorHAnsi" w:cs="David" w:hint="cs"/>
          <w:sz w:val="24"/>
          <w:szCs w:val="24"/>
          <w:rtl/>
        </w:rPr>
        <w:t>סעיף</w:t>
      </w:r>
      <w:r w:rsidRPr="008C6879">
        <w:rPr>
          <w:rFonts w:asciiTheme="minorHAnsi" w:eastAsiaTheme="minorHAnsi" w:hAnsiTheme="minorHAnsi" w:cs="David"/>
          <w:sz w:val="24"/>
          <w:szCs w:val="24"/>
          <w:rtl/>
        </w:rPr>
        <w:t xml:space="preserve"> 3.5.3 – </w:t>
      </w:r>
      <w:r w:rsidRPr="008C6879">
        <w:rPr>
          <w:rFonts w:asciiTheme="minorHAnsi" w:eastAsiaTheme="minorHAnsi" w:hAnsiTheme="minorHAnsi" w:cs="David" w:hint="cs"/>
          <w:sz w:val="24"/>
          <w:szCs w:val="24"/>
          <w:rtl/>
        </w:rPr>
        <w:t>הוסף</w:t>
      </w:r>
      <w:r w:rsidRPr="008C6879">
        <w:rPr>
          <w:rFonts w:asciiTheme="minorHAnsi" w:eastAsiaTheme="minorHAnsi" w:hAnsiTheme="minorHAnsi" w:cs="David"/>
          <w:sz w:val="24"/>
          <w:szCs w:val="24"/>
          <w:rtl/>
        </w:rPr>
        <w:t xml:space="preserve"> - </w:t>
      </w:r>
      <w:r w:rsidRPr="008C6879">
        <w:rPr>
          <w:rFonts w:asciiTheme="minorHAnsi" w:eastAsiaTheme="minorHAnsi" w:hAnsiTheme="minorHAnsi" w:cs="David" w:hint="cs"/>
          <w:sz w:val="24"/>
          <w:szCs w:val="24"/>
          <w:rtl/>
        </w:rPr>
        <w:t>יש</w:t>
      </w:r>
      <w:r w:rsidRPr="008C6879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8C6879">
        <w:rPr>
          <w:rFonts w:asciiTheme="minorHAnsi" w:eastAsiaTheme="minorHAnsi" w:hAnsiTheme="minorHAnsi" w:cs="David" w:hint="cs"/>
          <w:sz w:val="24"/>
          <w:szCs w:val="24"/>
          <w:rtl/>
        </w:rPr>
        <w:t>לאפשר</w:t>
      </w:r>
      <w:r w:rsidRPr="008C6879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8C6879">
        <w:rPr>
          <w:rFonts w:asciiTheme="minorHAnsi" w:eastAsiaTheme="minorHAnsi" w:hAnsiTheme="minorHAnsi" w:cs="David" w:hint="cs"/>
          <w:sz w:val="24"/>
          <w:szCs w:val="24"/>
          <w:rtl/>
        </w:rPr>
        <w:t>גישה</w:t>
      </w:r>
      <w:r w:rsidRPr="008C6879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8C6879">
        <w:rPr>
          <w:rFonts w:asciiTheme="minorHAnsi" w:eastAsiaTheme="minorHAnsi" w:hAnsiTheme="minorHAnsi" w:cs="David" w:hint="cs"/>
          <w:sz w:val="24"/>
          <w:szCs w:val="24"/>
          <w:rtl/>
        </w:rPr>
        <w:t>בכל</w:t>
      </w:r>
      <w:r w:rsidRPr="008C6879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8C6879">
        <w:rPr>
          <w:rFonts w:asciiTheme="minorHAnsi" w:eastAsiaTheme="minorHAnsi" w:hAnsiTheme="minorHAnsi" w:cs="David" w:hint="cs"/>
          <w:sz w:val="24"/>
          <w:szCs w:val="24"/>
          <w:rtl/>
        </w:rPr>
        <w:t>אחת</w:t>
      </w:r>
      <w:r w:rsidRPr="008C6879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proofErr w:type="spellStart"/>
      <w:r w:rsidRPr="008C6879">
        <w:rPr>
          <w:rFonts w:asciiTheme="minorHAnsi" w:eastAsiaTheme="minorHAnsi" w:hAnsiTheme="minorHAnsi" w:cs="David" w:hint="cs"/>
          <w:sz w:val="24"/>
          <w:szCs w:val="24"/>
          <w:rtl/>
        </w:rPr>
        <w:t>מהשיתות</w:t>
      </w:r>
      <w:proofErr w:type="spellEnd"/>
      <w:r w:rsidRPr="008C6879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8C6879">
        <w:rPr>
          <w:rFonts w:asciiTheme="minorHAnsi" w:eastAsiaTheme="minorHAnsi" w:hAnsiTheme="minorHAnsi" w:cs="David" w:hint="cs"/>
          <w:sz w:val="24"/>
          <w:szCs w:val="24"/>
          <w:rtl/>
        </w:rPr>
        <w:t>הנ</w:t>
      </w:r>
      <w:r w:rsidRPr="008C6879">
        <w:rPr>
          <w:rFonts w:asciiTheme="minorHAnsi" w:eastAsiaTheme="minorHAnsi" w:hAnsiTheme="minorHAnsi" w:cs="David"/>
          <w:sz w:val="24"/>
          <w:szCs w:val="24"/>
          <w:rtl/>
        </w:rPr>
        <w:t>"</w:t>
      </w:r>
      <w:r w:rsidRPr="008C6879">
        <w:rPr>
          <w:rFonts w:asciiTheme="minorHAnsi" w:eastAsiaTheme="minorHAnsi" w:hAnsiTheme="minorHAnsi" w:cs="David" w:hint="cs"/>
          <w:sz w:val="24"/>
          <w:szCs w:val="24"/>
          <w:rtl/>
        </w:rPr>
        <w:t>ל</w:t>
      </w:r>
      <w:r w:rsidRPr="008C6879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8C6879">
        <w:rPr>
          <w:rFonts w:asciiTheme="minorHAnsi" w:eastAsiaTheme="minorHAnsi" w:hAnsiTheme="minorHAnsi" w:cs="David" w:hint="cs"/>
          <w:sz w:val="24"/>
          <w:szCs w:val="24"/>
          <w:rtl/>
        </w:rPr>
        <w:t>באמצעות</w:t>
      </w:r>
      <w:r w:rsidRPr="008C6879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8C6879">
        <w:rPr>
          <w:rFonts w:asciiTheme="minorHAnsi" w:eastAsiaTheme="minorHAnsi" w:hAnsiTheme="minorHAnsi" w:cs="David" w:hint="cs"/>
          <w:sz w:val="24"/>
          <w:szCs w:val="24"/>
          <w:rtl/>
        </w:rPr>
        <w:t>זיהוי</w:t>
      </w:r>
      <w:r w:rsidRPr="008C6879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8C6879">
        <w:rPr>
          <w:rFonts w:asciiTheme="minorHAnsi" w:eastAsiaTheme="minorHAnsi" w:hAnsiTheme="minorHAnsi" w:cs="David"/>
          <w:sz w:val="24"/>
          <w:szCs w:val="24"/>
        </w:rPr>
        <w:t>IP</w:t>
      </w:r>
      <w:r w:rsidRPr="008C6879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8C6879">
        <w:rPr>
          <w:rFonts w:asciiTheme="minorHAnsi" w:eastAsiaTheme="minorHAnsi" w:hAnsiTheme="minorHAnsi" w:cs="David" w:hint="cs"/>
          <w:sz w:val="24"/>
          <w:szCs w:val="24"/>
          <w:rtl/>
        </w:rPr>
        <w:t>שיוגדר</w:t>
      </w:r>
      <w:r w:rsidRPr="008C6879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8C6879">
        <w:rPr>
          <w:rFonts w:asciiTheme="minorHAnsi" w:eastAsiaTheme="minorHAnsi" w:hAnsiTheme="minorHAnsi" w:cs="David" w:hint="cs"/>
          <w:sz w:val="24"/>
          <w:szCs w:val="24"/>
          <w:rtl/>
        </w:rPr>
        <w:t>ע</w:t>
      </w:r>
      <w:r w:rsidRPr="008C6879">
        <w:rPr>
          <w:rFonts w:asciiTheme="minorHAnsi" w:eastAsiaTheme="minorHAnsi" w:hAnsiTheme="minorHAnsi" w:cs="David"/>
          <w:sz w:val="24"/>
          <w:szCs w:val="24"/>
          <w:rtl/>
        </w:rPr>
        <w:t>"</w:t>
      </w:r>
      <w:r w:rsidRPr="008C6879">
        <w:rPr>
          <w:rFonts w:asciiTheme="minorHAnsi" w:eastAsiaTheme="minorHAnsi" w:hAnsiTheme="minorHAnsi" w:cs="David" w:hint="cs"/>
          <w:sz w:val="24"/>
          <w:szCs w:val="24"/>
          <w:rtl/>
        </w:rPr>
        <w:t>י</w:t>
      </w:r>
      <w:r w:rsidRPr="008C6879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8C6879">
        <w:rPr>
          <w:rFonts w:asciiTheme="minorHAnsi" w:eastAsiaTheme="minorHAnsi" w:hAnsiTheme="minorHAnsi" w:cs="David" w:hint="cs"/>
          <w:sz w:val="24"/>
          <w:szCs w:val="24"/>
          <w:rtl/>
        </w:rPr>
        <w:t>מנהל</w:t>
      </w:r>
      <w:r w:rsidRPr="008C6879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8C6879">
        <w:rPr>
          <w:rFonts w:asciiTheme="minorHAnsi" w:eastAsiaTheme="minorHAnsi" w:hAnsiTheme="minorHAnsi" w:cs="David" w:hint="cs"/>
          <w:sz w:val="24"/>
          <w:szCs w:val="24"/>
          <w:rtl/>
        </w:rPr>
        <w:t>אבטחת</w:t>
      </w:r>
      <w:r w:rsidRPr="008C6879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8C6879">
        <w:rPr>
          <w:rFonts w:asciiTheme="minorHAnsi" w:eastAsiaTheme="minorHAnsi" w:hAnsiTheme="minorHAnsi" w:cs="David" w:hint="cs"/>
          <w:sz w:val="24"/>
          <w:szCs w:val="24"/>
          <w:rtl/>
        </w:rPr>
        <w:t>המידע</w:t>
      </w:r>
      <w:r w:rsidRPr="008C6879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8C6879">
        <w:rPr>
          <w:rFonts w:asciiTheme="minorHAnsi" w:eastAsiaTheme="minorHAnsi" w:hAnsiTheme="minorHAnsi" w:cs="David" w:hint="cs"/>
          <w:sz w:val="24"/>
          <w:szCs w:val="24"/>
          <w:rtl/>
        </w:rPr>
        <w:t>של</w:t>
      </w:r>
      <w:r w:rsidRPr="008C6879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proofErr w:type="spellStart"/>
      <w:r w:rsidRPr="008C6879">
        <w:rPr>
          <w:rFonts w:asciiTheme="minorHAnsi" w:eastAsiaTheme="minorHAnsi" w:hAnsiTheme="minorHAnsi" w:cs="David" w:hint="cs"/>
          <w:sz w:val="24"/>
          <w:szCs w:val="24"/>
          <w:rtl/>
        </w:rPr>
        <w:t>מב</w:t>
      </w:r>
      <w:r w:rsidRPr="008C6879">
        <w:rPr>
          <w:rFonts w:asciiTheme="minorHAnsi" w:eastAsiaTheme="minorHAnsi" w:hAnsiTheme="minorHAnsi" w:cs="David"/>
          <w:sz w:val="24"/>
          <w:szCs w:val="24"/>
          <w:rtl/>
        </w:rPr>
        <w:t>"</w:t>
      </w:r>
      <w:r w:rsidRPr="008C6879">
        <w:rPr>
          <w:rFonts w:asciiTheme="minorHAnsi" w:eastAsiaTheme="minorHAnsi" w:hAnsiTheme="minorHAnsi" w:cs="David" w:hint="cs"/>
          <w:sz w:val="24"/>
          <w:szCs w:val="24"/>
          <w:rtl/>
        </w:rPr>
        <w:t>ר</w:t>
      </w:r>
      <w:proofErr w:type="spellEnd"/>
      <w:r w:rsidRPr="008C6879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</w:p>
    <w:p w14:paraId="4270D105" w14:textId="77777777" w:rsidR="008C6879" w:rsidRPr="008C6879" w:rsidRDefault="008C6879" w:rsidP="008C6879">
      <w:pPr>
        <w:rPr>
          <w:rFonts w:asciiTheme="minorHAnsi" w:eastAsiaTheme="minorHAnsi" w:hAnsiTheme="minorHAnsi" w:cs="David"/>
          <w:sz w:val="24"/>
          <w:szCs w:val="24"/>
          <w:rtl/>
        </w:rPr>
      </w:pPr>
      <w:r w:rsidRPr="008C6879">
        <w:rPr>
          <w:rFonts w:asciiTheme="minorHAnsi" w:eastAsiaTheme="minorHAnsi" w:hAnsiTheme="minorHAnsi" w:cs="David" w:hint="cs"/>
          <w:sz w:val="24"/>
          <w:szCs w:val="24"/>
          <w:rtl/>
        </w:rPr>
        <w:t>סעיף</w:t>
      </w:r>
      <w:r w:rsidRPr="008C6879">
        <w:rPr>
          <w:rFonts w:asciiTheme="minorHAnsi" w:eastAsiaTheme="minorHAnsi" w:hAnsiTheme="minorHAnsi" w:cs="David"/>
          <w:sz w:val="24"/>
          <w:szCs w:val="24"/>
          <w:rtl/>
        </w:rPr>
        <w:t xml:space="preserve"> 3.5.5 – </w:t>
      </w:r>
      <w:r w:rsidRPr="008C6879">
        <w:rPr>
          <w:rFonts w:asciiTheme="minorHAnsi" w:eastAsiaTheme="minorHAnsi" w:hAnsiTheme="minorHAnsi" w:cs="David" w:hint="cs"/>
          <w:sz w:val="24"/>
          <w:szCs w:val="24"/>
          <w:rtl/>
        </w:rPr>
        <w:t>עודכן</w:t>
      </w:r>
      <w:r w:rsidRPr="008C6879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8C6879">
        <w:rPr>
          <w:rFonts w:asciiTheme="minorHAnsi" w:eastAsiaTheme="minorHAnsi" w:hAnsiTheme="minorHAnsi" w:cs="David" w:hint="cs"/>
          <w:sz w:val="24"/>
          <w:szCs w:val="24"/>
          <w:rtl/>
        </w:rPr>
        <w:t>התממשקות</w:t>
      </w:r>
      <w:r w:rsidRPr="008C6879">
        <w:rPr>
          <w:rFonts w:asciiTheme="minorHAnsi" w:eastAsiaTheme="minorHAnsi" w:hAnsiTheme="minorHAnsi" w:cs="David"/>
          <w:sz w:val="24"/>
          <w:szCs w:val="24"/>
          <w:rtl/>
        </w:rPr>
        <w:t>.</w:t>
      </w:r>
    </w:p>
    <w:p w14:paraId="588822E0" w14:textId="77777777" w:rsidR="008C6879" w:rsidRPr="008C6879" w:rsidRDefault="008C6879" w:rsidP="008C6879">
      <w:pPr>
        <w:rPr>
          <w:rFonts w:asciiTheme="minorHAnsi" w:eastAsiaTheme="minorHAnsi" w:hAnsiTheme="minorHAnsi" w:cs="David"/>
          <w:sz w:val="24"/>
          <w:szCs w:val="24"/>
          <w:rtl/>
        </w:rPr>
      </w:pPr>
      <w:r w:rsidRPr="008C6879">
        <w:rPr>
          <w:rFonts w:asciiTheme="minorHAnsi" w:eastAsiaTheme="minorHAnsi" w:hAnsiTheme="minorHAnsi" w:cs="David" w:hint="cs"/>
          <w:sz w:val="24"/>
          <w:szCs w:val="24"/>
          <w:rtl/>
        </w:rPr>
        <w:t>סעיף</w:t>
      </w:r>
      <w:r w:rsidRPr="008C6879">
        <w:rPr>
          <w:rFonts w:asciiTheme="minorHAnsi" w:eastAsiaTheme="minorHAnsi" w:hAnsiTheme="minorHAnsi" w:cs="David"/>
          <w:sz w:val="24"/>
          <w:szCs w:val="24"/>
          <w:rtl/>
        </w:rPr>
        <w:t xml:space="preserve"> 3.6.2 – </w:t>
      </w:r>
      <w:r w:rsidRPr="008C6879">
        <w:rPr>
          <w:rFonts w:asciiTheme="minorHAnsi" w:eastAsiaTheme="minorHAnsi" w:hAnsiTheme="minorHAnsi" w:cs="David" w:hint="cs"/>
          <w:sz w:val="24"/>
          <w:szCs w:val="24"/>
          <w:rtl/>
        </w:rPr>
        <w:t>הוסף</w:t>
      </w:r>
      <w:r w:rsidRPr="008C6879">
        <w:rPr>
          <w:rFonts w:asciiTheme="minorHAnsi" w:eastAsiaTheme="minorHAnsi" w:hAnsiTheme="minorHAnsi" w:cs="David"/>
          <w:sz w:val="24"/>
          <w:szCs w:val="24"/>
          <w:rtl/>
        </w:rPr>
        <w:t xml:space="preserve"> "</w:t>
      </w:r>
      <w:r w:rsidRPr="008C6879">
        <w:rPr>
          <w:rFonts w:asciiTheme="minorHAnsi" w:eastAsiaTheme="minorHAnsi" w:hAnsiTheme="minorHAnsi" w:cs="David" w:hint="cs"/>
          <w:sz w:val="24"/>
          <w:szCs w:val="24"/>
          <w:rtl/>
        </w:rPr>
        <w:t>או</w:t>
      </w:r>
      <w:r w:rsidRPr="008C6879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8C6879">
        <w:rPr>
          <w:rFonts w:asciiTheme="minorHAnsi" w:eastAsiaTheme="minorHAnsi" w:hAnsiTheme="minorHAnsi" w:cs="David" w:hint="cs"/>
          <w:sz w:val="24"/>
          <w:szCs w:val="24"/>
          <w:rtl/>
        </w:rPr>
        <w:t>בהתאם</w:t>
      </w:r>
      <w:r w:rsidRPr="008C6879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8C6879">
        <w:rPr>
          <w:rFonts w:asciiTheme="minorHAnsi" w:eastAsiaTheme="minorHAnsi" w:hAnsiTheme="minorHAnsi" w:cs="David" w:hint="cs"/>
          <w:sz w:val="24"/>
          <w:szCs w:val="24"/>
          <w:rtl/>
        </w:rPr>
        <w:t>לזוכי</w:t>
      </w:r>
      <w:r w:rsidRPr="008C6879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proofErr w:type="spellStart"/>
      <w:r w:rsidRPr="008C6879">
        <w:rPr>
          <w:rFonts w:asciiTheme="minorHAnsi" w:eastAsiaTheme="minorHAnsi" w:hAnsiTheme="minorHAnsi" w:cs="David" w:hint="cs"/>
          <w:sz w:val="24"/>
          <w:szCs w:val="24"/>
          <w:rtl/>
        </w:rPr>
        <w:t>חשכ</w:t>
      </w:r>
      <w:r w:rsidRPr="008C6879">
        <w:rPr>
          <w:rFonts w:asciiTheme="minorHAnsi" w:eastAsiaTheme="minorHAnsi" w:hAnsiTheme="minorHAnsi" w:cs="David"/>
          <w:sz w:val="24"/>
          <w:szCs w:val="24"/>
          <w:rtl/>
        </w:rPr>
        <w:t>"</w:t>
      </w:r>
      <w:r w:rsidRPr="008C6879">
        <w:rPr>
          <w:rFonts w:asciiTheme="minorHAnsi" w:eastAsiaTheme="minorHAnsi" w:hAnsiTheme="minorHAnsi" w:cs="David" w:hint="cs"/>
          <w:sz w:val="24"/>
          <w:szCs w:val="24"/>
          <w:rtl/>
        </w:rPr>
        <w:t>ל</w:t>
      </w:r>
      <w:proofErr w:type="spellEnd"/>
      <w:r w:rsidRPr="008C6879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8C6879">
        <w:rPr>
          <w:rFonts w:asciiTheme="minorHAnsi" w:eastAsiaTheme="minorHAnsi" w:hAnsiTheme="minorHAnsi" w:cs="David" w:hint="cs"/>
          <w:sz w:val="24"/>
          <w:szCs w:val="24"/>
          <w:rtl/>
        </w:rPr>
        <w:t>בתחום</w:t>
      </w:r>
      <w:r w:rsidRPr="008C6879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8C6879">
        <w:rPr>
          <w:rFonts w:asciiTheme="minorHAnsi" w:eastAsiaTheme="minorHAnsi" w:hAnsiTheme="minorHAnsi" w:cs="David" w:hint="cs"/>
          <w:sz w:val="24"/>
          <w:szCs w:val="24"/>
          <w:rtl/>
        </w:rPr>
        <w:t>זה</w:t>
      </w:r>
      <w:r w:rsidRPr="008C6879">
        <w:rPr>
          <w:rFonts w:asciiTheme="minorHAnsi" w:eastAsiaTheme="minorHAnsi" w:hAnsiTheme="minorHAnsi" w:cs="David"/>
          <w:sz w:val="24"/>
          <w:szCs w:val="24"/>
          <w:rtl/>
        </w:rPr>
        <w:t>)</w:t>
      </w:r>
    </w:p>
    <w:p w14:paraId="3FCDEC4B" w14:textId="77777777" w:rsidR="008C6879" w:rsidRPr="008C6879" w:rsidRDefault="008C6879" w:rsidP="008C6879">
      <w:pPr>
        <w:rPr>
          <w:rFonts w:asciiTheme="minorHAnsi" w:eastAsiaTheme="minorHAnsi" w:hAnsiTheme="minorHAnsi" w:cs="David"/>
          <w:sz w:val="24"/>
          <w:szCs w:val="24"/>
          <w:rtl/>
        </w:rPr>
      </w:pPr>
      <w:r w:rsidRPr="008C6879">
        <w:rPr>
          <w:rFonts w:asciiTheme="minorHAnsi" w:eastAsiaTheme="minorHAnsi" w:hAnsiTheme="minorHAnsi" w:cs="David" w:hint="cs"/>
          <w:sz w:val="24"/>
          <w:szCs w:val="24"/>
          <w:rtl/>
        </w:rPr>
        <w:t>סעיף</w:t>
      </w:r>
      <w:r w:rsidRPr="008C6879">
        <w:rPr>
          <w:rFonts w:asciiTheme="minorHAnsi" w:eastAsiaTheme="minorHAnsi" w:hAnsiTheme="minorHAnsi" w:cs="David"/>
          <w:sz w:val="24"/>
          <w:szCs w:val="24"/>
          <w:rtl/>
        </w:rPr>
        <w:t xml:space="preserve"> 5.3.3 – </w:t>
      </w:r>
      <w:r w:rsidRPr="008C6879">
        <w:rPr>
          <w:rFonts w:asciiTheme="minorHAnsi" w:eastAsiaTheme="minorHAnsi" w:hAnsiTheme="minorHAnsi" w:cs="David" w:hint="cs"/>
          <w:sz w:val="24"/>
          <w:szCs w:val="24"/>
          <w:rtl/>
        </w:rPr>
        <w:t>נמחקה</w:t>
      </w:r>
      <w:r w:rsidRPr="008C6879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8C6879">
        <w:rPr>
          <w:rFonts w:asciiTheme="minorHAnsi" w:eastAsiaTheme="minorHAnsi" w:hAnsiTheme="minorHAnsi" w:cs="David" w:hint="cs"/>
          <w:sz w:val="24"/>
          <w:szCs w:val="24"/>
          <w:rtl/>
        </w:rPr>
        <w:t>טבלת</w:t>
      </w:r>
      <w:r w:rsidRPr="008C6879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8C6879">
        <w:rPr>
          <w:rFonts w:asciiTheme="minorHAnsi" w:eastAsiaTheme="minorHAnsi" w:hAnsiTheme="minorHAnsi" w:cs="David" w:hint="cs"/>
          <w:sz w:val="24"/>
          <w:szCs w:val="24"/>
          <w:rtl/>
        </w:rPr>
        <w:t>רוחב</w:t>
      </w:r>
      <w:r w:rsidRPr="008C6879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8C6879">
        <w:rPr>
          <w:rFonts w:asciiTheme="minorHAnsi" w:eastAsiaTheme="minorHAnsi" w:hAnsiTheme="minorHAnsi" w:cs="David" w:hint="cs"/>
          <w:sz w:val="24"/>
          <w:szCs w:val="24"/>
          <w:rtl/>
        </w:rPr>
        <w:t>הפס</w:t>
      </w:r>
      <w:r w:rsidRPr="008C6879">
        <w:rPr>
          <w:rFonts w:asciiTheme="minorHAnsi" w:eastAsiaTheme="minorHAnsi" w:hAnsiTheme="minorHAnsi" w:cs="David"/>
          <w:sz w:val="24"/>
          <w:szCs w:val="24"/>
          <w:rtl/>
        </w:rPr>
        <w:t>.</w:t>
      </w:r>
    </w:p>
    <w:p w14:paraId="382ADB6D" w14:textId="77777777" w:rsidR="008C6879" w:rsidRPr="008C6879" w:rsidRDefault="008C6879" w:rsidP="008C6879">
      <w:pPr>
        <w:rPr>
          <w:rFonts w:asciiTheme="minorHAnsi" w:eastAsiaTheme="minorHAnsi" w:hAnsiTheme="minorHAnsi" w:cs="David"/>
          <w:sz w:val="24"/>
          <w:szCs w:val="24"/>
          <w:rtl/>
        </w:rPr>
      </w:pPr>
      <w:r w:rsidRPr="008C6879">
        <w:rPr>
          <w:rFonts w:asciiTheme="minorHAnsi" w:eastAsiaTheme="minorHAnsi" w:hAnsiTheme="minorHAnsi" w:cs="David" w:hint="cs"/>
          <w:sz w:val="24"/>
          <w:szCs w:val="24"/>
          <w:rtl/>
        </w:rPr>
        <w:t>סעיף</w:t>
      </w:r>
      <w:r w:rsidRPr="008C6879">
        <w:rPr>
          <w:rFonts w:asciiTheme="minorHAnsi" w:eastAsiaTheme="minorHAnsi" w:hAnsiTheme="minorHAnsi" w:cs="David"/>
          <w:sz w:val="24"/>
          <w:szCs w:val="24"/>
          <w:rtl/>
        </w:rPr>
        <w:t xml:space="preserve"> 12 </w:t>
      </w:r>
      <w:r w:rsidRPr="008C6879">
        <w:rPr>
          <w:rFonts w:asciiTheme="minorHAnsi" w:eastAsiaTheme="minorHAnsi" w:hAnsiTheme="minorHAnsi" w:cs="David" w:hint="cs"/>
          <w:sz w:val="24"/>
          <w:szCs w:val="24"/>
          <w:rtl/>
        </w:rPr>
        <w:t>לנספח</w:t>
      </w:r>
      <w:r w:rsidRPr="008C6879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8C6879">
        <w:rPr>
          <w:rFonts w:asciiTheme="minorHAnsi" w:eastAsiaTheme="minorHAnsi" w:hAnsiTheme="minorHAnsi" w:cs="David" w:hint="cs"/>
          <w:sz w:val="24"/>
          <w:szCs w:val="24"/>
          <w:rtl/>
        </w:rPr>
        <w:t>א</w:t>
      </w:r>
      <w:r w:rsidRPr="008C6879">
        <w:rPr>
          <w:rFonts w:asciiTheme="minorHAnsi" w:eastAsiaTheme="minorHAnsi" w:hAnsiTheme="minorHAnsi" w:cs="David"/>
          <w:sz w:val="24"/>
          <w:szCs w:val="24"/>
          <w:rtl/>
        </w:rPr>
        <w:t xml:space="preserve">- </w:t>
      </w:r>
      <w:r w:rsidRPr="008C6879">
        <w:rPr>
          <w:rFonts w:asciiTheme="minorHAnsi" w:eastAsiaTheme="minorHAnsi" w:hAnsiTheme="minorHAnsi" w:cs="David" w:hint="cs"/>
          <w:sz w:val="24"/>
          <w:szCs w:val="24"/>
          <w:rtl/>
        </w:rPr>
        <w:t>חוברת</w:t>
      </w:r>
      <w:r w:rsidRPr="008C6879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8C6879">
        <w:rPr>
          <w:rFonts w:asciiTheme="minorHAnsi" w:eastAsiaTheme="minorHAnsi" w:hAnsiTheme="minorHAnsi" w:cs="David" w:hint="cs"/>
          <w:sz w:val="24"/>
          <w:szCs w:val="24"/>
          <w:rtl/>
        </w:rPr>
        <w:t>ההצעה</w:t>
      </w:r>
      <w:r w:rsidRPr="008C6879">
        <w:rPr>
          <w:rFonts w:asciiTheme="minorHAnsi" w:eastAsiaTheme="minorHAnsi" w:hAnsiTheme="minorHAnsi" w:cs="David"/>
          <w:sz w:val="24"/>
          <w:szCs w:val="24"/>
          <w:rtl/>
        </w:rPr>
        <w:t xml:space="preserve"> – </w:t>
      </w:r>
      <w:r w:rsidRPr="008C6879">
        <w:rPr>
          <w:rFonts w:asciiTheme="minorHAnsi" w:eastAsiaTheme="minorHAnsi" w:hAnsiTheme="minorHAnsi" w:cs="David" w:hint="cs"/>
          <w:sz w:val="24"/>
          <w:szCs w:val="24"/>
          <w:rtl/>
        </w:rPr>
        <w:t>נמחקה</w:t>
      </w:r>
      <w:r w:rsidRPr="008C6879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8C6879">
        <w:rPr>
          <w:rFonts w:asciiTheme="minorHAnsi" w:eastAsiaTheme="minorHAnsi" w:hAnsiTheme="minorHAnsi" w:cs="David" w:hint="cs"/>
          <w:sz w:val="24"/>
          <w:szCs w:val="24"/>
          <w:rtl/>
        </w:rPr>
        <w:t>טבלת</w:t>
      </w:r>
      <w:r w:rsidRPr="008C6879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8C6879">
        <w:rPr>
          <w:rFonts w:asciiTheme="minorHAnsi" w:eastAsiaTheme="minorHAnsi" w:hAnsiTheme="minorHAnsi" w:cs="David" w:hint="cs"/>
          <w:sz w:val="24"/>
          <w:szCs w:val="24"/>
          <w:rtl/>
        </w:rPr>
        <w:t>התנאים</w:t>
      </w:r>
      <w:r w:rsidRPr="008C6879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8C6879">
        <w:rPr>
          <w:rFonts w:asciiTheme="minorHAnsi" w:eastAsiaTheme="minorHAnsi" w:hAnsiTheme="minorHAnsi" w:cs="David" w:hint="cs"/>
          <w:sz w:val="24"/>
          <w:szCs w:val="24"/>
          <w:rtl/>
        </w:rPr>
        <w:t>הכלליים</w:t>
      </w:r>
      <w:r w:rsidRPr="008C6879">
        <w:rPr>
          <w:rFonts w:asciiTheme="minorHAnsi" w:eastAsiaTheme="minorHAnsi" w:hAnsiTheme="minorHAnsi" w:cs="David"/>
          <w:sz w:val="24"/>
          <w:szCs w:val="24"/>
          <w:rtl/>
        </w:rPr>
        <w:t>.</w:t>
      </w:r>
    </w:p>
    <w:p w14:paraId="6B6B6757" w14:textId="789DA44B" w:rsidR="008C6879" w:rsidRPr="008C6879" w:rsidRDefault="008C6879" w:rsidP="008C6879">
      <w:pPr>
        <w:rPr>
          <w:rFonts w:asciiTheme="minorHAnsi" w:eastAsiaTheme="minorHAnsi" w:hAnsiTheme="minorHAnsi" w:cs="David"/>
          <w:sz w:val="24"/>
          <w:szCs w:val="24"/>
          <w:rtl/>
        </w:rPr>
      </w:pPr>
      <w:r w:rsidRPr="008C6879">
        <w:rPr>
          <w:rFonts w:asciiTheme="minorHAnsi" w:eastAsiaTheme="minorHAnsi" w:hAnsiTheme="minorHAnsi" w:cs="David" w:hint="cs"/>
          <w:sz w:val="24"/>
          <w:szCs w:val="24"/>
          <w:rtl/>
        </w:rPr>
        <w:t>נוסח</w:t>
      </w:r>
      <w:r w:rsidRPr="008C6879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8C6879">
        <w:rPr>
          <w:rFonts w:asciiTheme="minorHAnsi" w:eastAsiaTheme="minorHAnsi" w:hAnsiTheme="minorHAnsi" w:cs="David" w:hint="cs"/>
          <w:sz w:val="24"/>
          <w:szCs w:val="24"/>
          <w:rtl/>
        </w:rPr>
        <w:t>זה</w:t>
      </w:r>
      <w:r w:rsidRPr="008C6879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8C6879">
        <w:rPr>
          <w:rFonts w:asciiTheme="minorHAnsi" w:eastAsiaTheme="minorHAnsi" w:hAnsiTheme="minorHAnsi" w:cs="David" w:hint="cs"/>
          <w:sz w:val="24"/>
          <w:szCs w:val="24"/>
          <w:rtl/>
        </w:rPr>
        <w:t>הוא</w:t>
      </w:r>
      <w:r w:rsidRPr="008C6879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8C6879">
        <w:rPr>
          <w:rFonts w:asciiTheme="minorHAnsi" w:eastAsiaTheme="minorHAnsi" w:hAnsiTheme="minorHAnsi" w:cs="David" w:hint="cs"/>
          <w:sz w:val="24"/>
          <w:szCs w:val="24"/>
          <w:rtl/>
        </w:rPr>
        <w:t>הנוסח</w:t>
      </w:r>
      <w:r>
        <w:rPr>
          <w:rFonts w:asciiTheme="minorHAnsi" w:eastAsiaTheme="minorHAnsi" w:hAnsiTheme="minorHAnsi" w:cs="David" w:hint="cs"/>
          <w:sz w:val="24"/>
          <w:szCs w:val="24"/>
          <w:rtl/>
        </w:rPr>
        <w:t xml:space="preserve"> המחייב </w:t>
      </w:r>
      <w:r w:rsidRPr="008C6879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8C6879">
        <w:rPr>
          <w:rFonts w:asciiTheme="minorHAnsi" w:eastAsiaTheme="minorHAnsi" w:hAnsiTheme="minorHAnsi" w:cs="David" w:hint="cs"/>
          <w:sz w:val="24"/>
          <w:szCs w:val="24"/>
          <w:rtl/>
        </w:rPr>
        <w:t>לפיו</w:t>
      </w:r>
      <w:r w:rsidRPr="008C6879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8C6879">
        <w:rPr>
          <w:rFonts w:asciiTheme="minorHAnsi" w:eastAsiaTheme="minorHAnsi" w:hAnsiTheme="minorHAnsi" w:cs="David" w:hint="cs"/>
          <w:sz w:val="24"/>
          <w:szCs w:val="24"/>
          <w:rtl/>
        </w:rPr>
        <w:t>יש</w:t>
      </w:r>
      <w:r w:rsidRPr="008C6879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8C6879">
        <w:rPr>
          <w:rFonts w:asciiTheme="minorHAnsi" w:eastAsiaTheme="minorHAnsi" w:hAnsiTheme="minorHAnsi" w:cs="David" w:hint="cs"/>
          <w:sz w:val="24"/>
          <w:szCs w:val="24"/>
          <w:rtl/>
        </w:rPr>
        <w:t>להגיש</w:t>
      </w:r>
      <w:r w:rsidRPr="008C6879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8C6879">
        <w:rPr>
          <w:rFonts w:asciiTheme="minorHAnsi" w:eastAsiaTheme="minorHAnsi" w:hAnsiTheme="minorHAnsi" w:cs="David" w:hint="cs"/>
          <w:sz w:val="24"/>
          <w:szCs w:val="24"/>
          <w:rtl/>
        </w:rPr>
        <w:t>את</w:t>
      </w:r>
      <w:r w:rsidRPr="008C6879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8C6879">
        <w:rPr>
          <w:rFonts w:asciiTheme="minorHAnsi" w:eastAsiaTheme="minorHAnsi" w:hAnsiTheme="minorHAnsi" w:cs="David" w:hint="cs"/>
          <w:sz w:val="24"/>
          <w:szCs w:val="24"/>
          <w:rtl/>
        </w:rPr>
        <w:t>ההצעות</w:t>
      </w:r>
      <w:r w:rsidRPr="008C6879">
        <w:rPr>
          <w:rFonts w:asciiTheme="minorHAnsi" w:eastAsiaTheme="minorHAnsi" w:hAnsiTheme="minorHAnsi" w:cs="David"/>
          <w:sz w:val="24"/>
          <w:szCs w:val="24"/>
          <w:rtl/>
        </w:rPr>
        <w:t>.</w:t>
      </w:r>
    </w:p>
    <w:p w14:paraId="52B4C6A8" w14:textId="77777777" w:rsidR="008C6879" w:rsidRDefault="008C6879" w:rsidP="008C6879">
      <w:pPr>
        <w:rPr>
          <w:rFonts w:asciiTheme="minorHAnsi" w:eastAsiaTheme="minorHAnsi" w:hAnsiTheme="minorHAnsi" w:cs="David"/>
          <w:sz w:val="24"/>
          <w:szCs w:val="24"/>
          <w:rtl/>
        </w:rPr>
      </w:pPr>
    </w:p>
    <w:p w14:paraId="7C360D25" w14:textId="77777777" w:rsidR="008C6879" w:rsidRDefault="008C6879" w:rsidP="008C6879">
      <w:pPr>
        <w:rPr>
          <w:rFonts w:asciiTheme="minorHAnsi" w:eastAsiaTheme="minorHAnsi" w:hAnsiTheme="minorHAnsi" w:cs="David"/>
          <w:sz w:val="24"/>
          <w:szCs w:val="24"/>
          <w:rtl/>
        </w:rPr>
      </w:pPr>
    </w:p>
    <w:p w14:paraId="40A336C8" w14:textId="77777777" w:rsidR="008C6879" w:rsidRDefault="008C6879" w:rsidP="008C6879">
      <w:pPr>
        <w:rPr>
          <w:rFonts w:asciiTheme="minorHAnsi" w:eastAsiaTheme="minorHAnsi" w:hAnsiTheme="minorHAnsi" w:cs="David"/>
          <w:sz w:val="24"/>
          <w:szCs w:val="24"/>
          <w:rtl/>
        </w:rPr>
      </w:pPr>
    </w:p>
    <w:p w14:paraId="5079778A" w14:textId="77777777" w:rsidR="008C6879" w:rsidRDefault="008C6879" w:rsidP="008C6879">
      <w:pPr>
        <w:rPr>
          <w:rFonts w:asciiTheme="minorHAnsi" w:eastAsiaTheme="minorHAnsi" w:hAnsiTheme="minorHAnsi" w:cs="David"/>
          <w:sz w:val="24"/>
          <w:szCs w:val="24"/>
          <w:rtl/>
        </w:rPr>
      </w:pPr>
    </w:p>
    <w:p w14:paraId="5EEBBDA6" w14:textId="77777777" w:rsidR="008C6879" w:rsidRDefault="008C6879" w:rsidP="008C6879">
      <w:pPr>
        <w:rPr>
          <w:rFonts w:asciiTheme="minorHAnsi" w:eastAsiaTheme="minorHAnsi" w:hAnsiTheme="minorHAnsi" w:cs="David"/>
          <w:sz w:val="24"/>
          <w:szCs w:val="24"/>
          <w:rtl/>
        </w:rPr>
      </w:pPr>
    </w:p>
    <w:p w14:paraId="4B1F88EA" w14:textId="77777777" w:rsidR="008C6879" w:rsidRPr="008C6879" w:rsidRDefault="008C6879" w:rsidP="008C6879">
      <w:pPr>
        <w:rPr>
          <w:rFonts w:asciiTheme="minorHAnsi" w:eastAsiaTheme="minorHAnsi" w:hAnsiTheme="minorHAnsi" w:cs="David"/>
          <w:sz w:val="24"/>
          <w:szCs w:val="24"/>
          <w:rtl/>
        </w:rPr>
      </w:pPr>
      <w:r w:rsidRPr="008C6879">
        <w:rPr>
          <w:rFonts w:asciiTheme="minorHAnsi" w:eastAsiaTheme="minorHAnsi" w:hAnsiTheme="minorHAnsi" w:cs="David" w:hint="cs"/>
          <w:sz w:val="24"/>
          <w:szCs w:val="24"/>
          <w:rtl/>
        </w:rPr>
        <w:lastRenderedPageBreak/>
        <w:t>הצעה</w:t>
      </w:r>
      <w:r w:rsidRPr="008C6879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8C6879">
        <w:rPr>
          <w:rFonts w:asciiTheme="minorHAnsi" w:eastAsiaTheme="minorHAnsi" w:hAnsiTheme="minorHAnsi" w:cs="David" w:hint="cs"/>
          <w:sz w:val="24"/>
          <w:szCs w:val="24"/>
          <w:rtl/>
        </w:rPr>
        <w:t>שתוגש</w:t>
      </w:r>
      <w:r w:rsidRPr="008C6879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8C6879">
        <w:rPr>
          <w:rFonts w:asciiTheme="minorHAnsi" w:eastAsiaTheme="minorHAnsi" w:hAnsiTheme="minorHAnsi" w:cs="David" w:hint="cs"/>
          <w:sz w:val="24"/>
          <w:szCs w:val="24"/>
          <w:rtl/>
        </w:rPr>
        <w:t>לפי</w:t>
      </w:r>
      <w:r w:rsidRPr="008C6879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8C6879">
        <w:rPr>
          <w:rFonts w:asciiTheme="minorHAnsi" w:eastAsiaTheme="minorHAnsi" w:hAnsiTheme="minorHAnsi" w:cs="David" w:hint="cs"/>
          <w:sz w:val="24"/>
          <w:szCs w:val="24"/>
          <w:rtl/>
        </w:rPr>
        <w:t>הנוסח</w:t>
      </w:r>
      <w:r w:rsidRPr="008C6879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8C6879">
        <w:rPr>
          <w:rFonts w:asciiTheme="minorHAnsi" w:eastAsiaTheme="minorHAnsi" w:hAnsiTheme="minorHAnsi" w:cs="David" w:hint="cs"/>
          <w:sz w:val="24"/>
          <w:szCs w:val="24"/>
          <w:rtl/>
        </w:rPr>
        <w:t>הישן</w:t>
      </w:r>
      <w:r w:rsidRPr="008C6879">
        <w:rPr>
          <w:rFonts w:asciiTheme="minorHAnsi" w:eastAsiaTheme="minorHAnsi" w:hAnsiTheme="minorHAnsi" w:cs="David"/>
          <w:sz w:val="24"/>
          <w:szCs w:val="24"/>
          <w:rtl/>
        </w:rPr>
        <w:t xml:space="preserve"> – </w:t>
      </w:r>
      <w:r w:rsidRPr="008C6879">
        <w:rPr>
          <w:rFonts w:asciiTheme="minorHAnsi" w:eastAsiaTheme="minorHAnsi" w:hAnsiTheme="minorHAnsi" w:cs="David" w:hint="cs"/>
          <w:sz w:val="24"/>
          <w:szCs w:val="24"/>
          <w:rtl/>
        </w:rPr>
        <w:t>יכול</w:t>
      </w:r>
      <w:r w:rsidRPr="008C6879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8C6879">
        <w:rPr>
          <w:rFonts w:asciiTheme="minorHAnsi" w:eastAsiaTheme="minorHAnsi" w:hAnsiTheme="minorHAnsi" w:cs="David" w:hint="cs"/>
          <w:sz w:val="24"/>
          <w:szCs w:val="24"/>
          <w:rtl/>
        </w:rPr>
        <w:t>ולא</w:t>
      </w:r>
      <w:r w:rsidRPr="008C6879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8C6879">
        <w:rPr>
          <w:rFonts w:asciiTheme="minorHAnsi" w:eastAsiaTheme="minorHAnsi" w:hAnsiTheme="minorHAnsi" w:cs="David" w:hint="cs"/>
          <w:sz w:val="24"/>
          <w:szCs w:val="24"/>
          <w:rtl/>
        </w:rPr>
        <w:t>תידון</w:t>
      </w:r>
      <w:r w:rsidRPr="008C6879">
        <w:rPr>
          <w:rFonts w:asciiTheme="minorHAnsi" w:eastAsiaTheme="minorHAnsi" w:hAnsiTheme="minorHAnsi" w:cs="David"/>
          <w:sz w:val="24"/>
          <w:szCs w:val="24"/>
          <w:rtl/>
        </w:rPr>
        <w:t xml:space="preserve">. </w:t>
      </w:r>
    </w:p>
    <w:p w14:paraId="13D44A15" w14:textId="77777777" w:rsidR="008C6879" w:rsidRPr="008C6879" w:rsidRDefault="008C6879" w:rsidP="008C6879">
      <w:pPr>
        <w:rPr>
          <w:rFonts w:asciiTheme="minorHAnsi" w:eastAsiaTheme="minorHAnsi" w:hAnsiTheme="minorHAnsi" w:cs="David"/>
          <w:sz w:val="24"/>
          <w:szCs w:val="24"/>
          <w:rtl/>
        </w:rPr>
      </w:pPr>
      <w:r w:rsidRPr="008C6879">
        <w:rPr>
          <w:rFonts w:asciiTheme="minorHAnsi" w:eastAsiaTheme="minorHAnsi" w:hAnsiTheme="minorHAnsi" w:cs="David" w:hint="cs"/>
          <w:sz w:val="24"/>
          <w:szCs w:val="24"/>
          <w:rtl/>
        </w:rPr>
        <w:t>המשרד</w:t>
      </w:r>
      <w:r w:rsidRPr="008C6879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8C6879">
        <w:rPr>
          <w:rFonts w:asciiTheme="minorHAnsi" w:eastAsiaTheme="minorHAnsi" w:hAnsiTheme="minorHAnsi" w:cs="David" w:hint="cs"/>
          <w:sz w:val="24"/>
          <w:szCs w:val="24"/>
          <w:rtl/>
        </w:rPr>
        <w:t>אינו</w:t>
      </w:r>
      <w:r w:rsidRPr="008C6879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8C6879">
        <w:rPr>
          <w:rFonts w:asciiTheme="minorHAnsi" w:eastAsiaTheme="minorHAnsi" w:hAnsiTheme="minorHAnsi" w:cs="David" w:hint="cs"/>
          <w:sz w:val="24"/>
          <w:szCs w:val="24"/>
          <w:rtl/>
        </w:rPr>
        <w:t>מתחייב</w:t>
      </w:r>
      <w:r w:rsidRPr="008C6879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8C6879">
        <w:rPr>
          <w:rFonts w:asciiTheme="minorHAnsi" w:eastAsiaTheme="minorHAnsi" w:hAnsiTheme="minorHAnsi" w:cs="David" w:hint="cs"/>
          <w:sz w:val="24"/>
          <w:szCs w:val="24"/>
          <w:rtl/>
        </w:rPr>
        <w:t>לבקש</w:t>
      </w:r>
      <w:r w:rsidRPr="008C6879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8C6879">
        <w:rPr>
          <w:rFonts w:asciiTheme="minorHAnsi" w:eastAsiaTheme="minorHAnsi" w:hAnsiTheme="minorHAnsi" w:cs="David" w:hint="cs"/>
          <w:sz w:val="24"/>
          <w:szCs w:val="24"/>
          <w:rtl/>
        </w:rPr>
        <w:t>הבהרות</w:t>
      </w:r>
      <w:r w:rsidRPr="008C6879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8C6879">
        <w:rPr>
          <w:rFonts w:asciiTheme="minorHAnsi" w:eastAsiaTheme="minorHAnsi" w:hAnsiTheme="minorHAnsi" w:cs="David" w:hint="cs"/>
          <w:sz w:val="24"/>
          <w:szCs w:val="24"/>
          <w:rtl/>
        </w:rPr>
        <w:t>לעניין</w:t>
      </w:r>
      <w:r w:rsidRPr="008C6879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8C6879">
        <w:rPr>
          <w:rFonts w:asciiTheme="minorHAnsi" w:eastAsiaTheme="minorHAnsi" w:hAnsiTheme="minorHAnsi" w:cs="David" w:hint="cs"/>
          <w:sz w:val="24"/>
          <w:szCs w:val="24"/>
          <w:rtl/>
        </w:rPr>
        <w:t>זה</w:t>
      </w:r>
      <w:r w:rsidRPr="008C6879">
        <w:rPr>
          <w:rFonts w:asciiTheme="minorHAnsi" w:eastAsiaTheme="minorHAnsi" w:hAnsiTheme="minorHAnsi" w:cs="David"/>
          <w:sz w:val="24"/>
          <w:szCs w:val="24"/>
          <w:rtl/>
        </w:rPr>
        <w:t>.</w:t>
      </w:r>
    </w:p>
    <w:p w14:paraId="77856FD8" w14:textId="77777777" w:rsidR="008C6879" w:rsidRPr="008C6879" w:rsidRDefault="008C6879" w:rsidP="008C6879">
      <w:pPr>
        <w:rPr>
          <w:rFonts w:asciiTheme="minorHAnsi" w:eastAsiaTheme="minorHAnsi" w:hAnsiTheme="minorHAnsi" w:cs="David"/>
          <w:sz w:val="24"/>
          <w:szCs w:val="24"/>
          <w:rtl/>
        </w:rPr>
      </w:pPr>
      <w:r w:rsidRPr="008C6879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</w:p>
    <w:p w14:paraId="55209D5D" w14:textId="77777777" w:rsidR="008C6879" w:rsidRPr="008C6879" w:rsidRDefault="008C6879" w:rsidP="008C6879">
      <w:pPr>
        <w:rPr>
          <w:rFonts w:asciiTheme="minorHAnsi" w:eastAsiaTheme="minorHAnsi" w:hAnsiTheme="minorHAnsi" w:cs="David"/>
          <w:sz w:val="24"/>
          <w:szCs w:val="24"/>
          <w:rtl/>
        </w:rPr>
      </w:pPr>
      <w:r w:rsidRPr="008C6879">
        <w:rPr>
          <w:rFonts w:asciiTheme="minorHAnsi" w:eastAsiaTheme="minorHAnsi" w:hAnsiTheme="minorHAnsi" w:cs="David" w:hint="cs"/>
          <w:sz w:val="24"/>
          <w:szCs w:val="24"/>
          <w:rtl/>
        </w:rPr>
        <w:t>בברכה</w:t>
      </w:r>
      <w:r w:rsidRPr="008C6879">
        <w:rPr>
          <w:rFonts w:asciiTheme="minorHAnsi" w:eastAsiaTheme="minorHAnsi" w:hAnsiTheme="minorHAnsi" w:cs="David"/>
          <w:sz w:val="24"/>
          <w:szCs w:val="24"/>
          <w:rtl/>
        </w:rPr>
        <w:t>,</w:t>
      </w:r>
    </w:p>
    <w:p w14:paraId="5F41E834" w14:textId="77777777" w:rsidR="008C6879" w:rsidRPr="008C6879" w:rsidRDefault="008C6879" w:rsidP="008C6879">
      <w:pPr>
        <w:rPr>
          <w:rFonts w:asciiTheme="minorHAnsi" w:eastAsiaTheme="minorHAnsi" w:hAnsiTheme="minorHAnsi" w:cs="David"/>
          <w:sz w:val="24"/>
          <w:szCs w:val="24"/>
          <w:rtl/>
        </w:rPr>
      </w:pPr>
    </w:p>
    <w:p w14:paraId="2B221924" w14:textId="5744EFC8" w:rsidR="008C6879" w:rsidRDefault="008C6879" w:rsidP="008C6879">
      <w:pPr>
        <w:rPr>
          <w:rFonts w:asciiTheme="minorHAnsi" w:eastAsiaTheme="minorHAnsi" w:hAnsiTheme="minorHAnsi" w:cs="David"/>
          <w:sz w:val="24"/>
          <w:szCs w:val="24"/>
          <w:rtl/>
        </w:rPr>
      </w:pPr>
      <w:r>
        <w:rPr>
          <w:rFonts w:asciiTheme="minorHAnsi" w:eastAsiaTheme="minorHAnsi" w:hAnsiTheme="minorHAnsi" w:cs="David" w:hint="cs"/>
          <w:sz w:val="24"/>
          <w:szCs w:val="24"/>
          <w:rtl/>
        </w:rPr>
        <w:t>ועדת הבדיקה</w:t>
      </w:r>
    </w:p>
    <w:p w14:paraId="7E75F08C" w14:textId="14D78550" w:rsidR="008C6879" w:rsidRPr="008C6879" w:rsidRDefault="008C6879" w:rsidP="008C6879">
      <w:pPr>
        <w:rPr>
          <w:rFonts w:asciiTheme="minorHAnsi" w:eastAsiaTheme="minorHAnsi" w:hAnsiTheme="minorHAnsi" w:cs="David"/>
          <w:sz w:val="24"/>
          <w:szCs w:val="24"/>
          <w:rtl/>
        </w:rPr>
      </w:pPr>
      <w:r w:rsidRPr="008C6879">
        <w:rPr>
          <w:rFonts w:asciiTheme="minorHAnsi" w:eastAsiaTheme="minorHAnsi" w:hAnsiTheme="minorHAnsi" w:cs="David" w:hint="cs"/>
          <w:sz w:val="24"/>
          <w:szCs w:val="24"/>
          <w:rtl/>
        </w:rPr>
        <w:t>הנהלת</w:t>
      </w:r>
      <w:r w:rsidRPr="008C6879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8C6879">
        <w:rPr>
          <w:rFonts w:asciiTheme="minorHAnsi" w:eastAsiaTheme="minorHAnsi" w:hAnsiTheme="minorHAnsi" w:cs="David" w:hint="cs"/>
          <w:sz w:val="24"/>
          <w:szCs w:val="24"/>
          <w:rtl/>
        </w:rPr>
        <w:t>אגף</w:t>
      </w:r>
      <w:r w:rsidRPr="008C6879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proofErr w:type="spellStart"/>
      <w:r w:rsidRPr="008C6879">
        <w:rPr>
          <w:rFonts w:asciiTheme="minorHAnsi" w:eastAsiaTheme="minorHAnsi" w:hAnsiTheme="minorHAnsi" w:cs="David" w:hint="cs"/>
          <w:sz w:val="24"/>
          <w:szCs w:val="24"/>
          <w:rtl/>
        </w:rPr>
        <w:t>המיחשוב</w:t>
      </w:r>
      <w:proofErr w:type="spellEnd"/>
      <w:r w:rsidRPr="008C6879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8C6879">
        <w:rPr>
          <w:rFonts w:asciiTheme="minorHAnsi" w:eastAsiaTheme="minorHAnsi" w:hAnsiTheme="minorHAnsi" w:cs="David" w:hint="cs"/>
          <w:sz w:val="24"/>
          <w:szCs w:val="24"/>
          <w:rtl/>
        </w:rPr>
        <w:t>משרד</w:t>
      </w:r>
      <w:r w:rsidRPr="008C6879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8C6879">
        <w:rPr>
          <w:rFonts w:asciiTheme="minorHAnsi" w:eastAsiaTheme="minorHAnsi" w:hAnsiTheme="minorHAnsi" w:cs="David" w:hint="cs"/>
          <w:sz w:val="24"/>
          <w:szCs w:val="24"/>
          <w:rtl/>
        </w:rPr>
        <w:t>הבריאות</w:t>
      </w:r>
    </w:p>
    <w:p w14:paraId="00422EB3" w14:textId="77777777" w:rsidR="00A7572C" w:rsidRDefault="00A7572C" w:rsidP="00A7572C">
      <w:pPr>
        <w:rPr>
          <w:rFonts w:asciiTheme="minorHAnsi" w:eastAsiaTheme="minorHAnsi" w:hAnsiTheme="minorHAnsi" w:cs="David"/>
          <w:sz w:val="24"/>
          <w:szCs w:val="24"/>
          <w:rtl/>
        </w:rPr>
      </w:pPr>
    </w:p>
    <w:p w14:paraId="060631F1" w14:textId="77777777" w:rsidR="00A7572C" w:rsidRDefault="00A7572C" w:rsidP="00A7572C">
      <w:pPr>
        <w:rPr>
          <w:rFonts w:asciiTheme="minorHAnsi" w:eastAsiaTheme="minorHAnsi" w:hAnsiTheme="minorHAnsi" w:cs="David"/>
          <w:sz w:val="24"/>
          <w:szCs w:val="24"/>
          <w:rtl/>
        </w:rPr>
      </w:pPr>
    </w:p>
    <w:sectPr w:rsidR="00A7572C" w:rsidSect="00E445AC">
      <w:headerReference w:type="default" r:id="rId12"/>
      <w:footerReference w:type="default" r:id="rId13"/>
      <w:pgSz w:w="11906" w:h="16838" w:code="9"/>
      <w:pgMar w:top="561" w:right="1133" w:bottom="289" w:left="1077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1FFF6A33" w14:textId="77777777" w:rsidR="008400BB" w:rsidRDefault="008400BB" w:rsidP="0009062B">
      <w:pPr>
        <w:spacing w:after="0" w:line="240" w:lineRule="auto"/>
      </w:pPr>
      <w:r>
        <w:separator/>
      </w:r>
    </w:p>
  </w:endnote>
  <w:endnote w:type="continuationSeparator" w:id="0">
    <w:p w14:paraId="3D7B27F7" w14:textId="77777777" w:rsidR="008400BB" w:rsidRDefault="008400BB" w:rsidP="0009062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Narkisim">
    <w:panose1 w:val="020E0502050101010101"/>
    <w:charset w:val="B1"/>
    <w:family w:val="swiss"/>
    <w:pitch w:val="variable"/>
    <w:sig w:usb0="00000801" w:usb1="00000000" w:usb2="00000000" w:usb3="00000000" w:csb0="0000002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el">
    <w:altName w:val="Times New Roman"/>
    <w:panose1 w:val="00000000000000000000"/>
    <w:charset w:val="00"/>
    <w:family w:val="roman"/>
    <w:notTrueType/>
    <w:pitch w:val="default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bidiVisual/>
      <w:tblW w:w="21020" w:type="dxa"/>
      <w:tblInd w:w="-402" w:type="dxa"/>
      <w:tblLook w:val="04A0" w:firstRow="1" w:lastRow="0" w:firstColumn="1" w:lastColumn="0" w:noHBand="0" w:noVBand="1"/>
    </w:tblPr>
    <w:tblGrid>
      <w:gridCol w:w="10510"/>
      <w:gridCol w:w="10510"/>
    </w:tblGrid>
    <w:tr w:rsidR="005B1B09" w14:paraId="5D95196F" w14:textId="77777777" w:rsidTr="00871FB7">
      <w:trPr>
        <w:trHeight w:val="118"/>
      </w:trPr>
      <w:tc>
        <w:tcPr>
          <w:tcW w:w="10510" w:type="dxa"/>
        </w:tcPr>
        <w:tbl>
          <w:tblPr>
            <w:bidiVisual/>
            <w:tblW w:w="10250" w:type="dxa"/>
            <w:tblLook w:val="04A0" w:firstRow="1" w:lastRow="0" w:firstColumn="1" w:lastColumn="0" w:noHBand="0" w:noVBand="1"/>
          </w:tblPr>
          <w:tblGrid>
            <w:gridCol w:w="4887"/>
            <w:gridCol w:w="5363"/>
          </w:tblGrid>
          <w:tr w:rsidR="005B1B09" w:rsidRPr="0015636A" w14:paraId="5D95195E" w14:textId="77777777" w:rsidTr="00C3417E">
            <w:trPr>
              <w:trHeight w:val="420"/>
            </w:trPr>
            <w:tc>
              <w:tcPr>
                <w:tcW w:w="4887" w:type="dxa"/>
                <w:hideMark/>
              </w:tcPr>
              <w:p w14:paraId="5D95195A" w14:textId="77777777" w:rsidR="005B1B09" w:rsidRPr="00EF2EC5" w:rsidRDefault="005B1B09">
                <w:pPr>
                  <w:spacing w:after="0" w:line="240" w:lineRule="auto"/>
                  <w:rPr>
                    <w:rFonts w:asciiTheme="minorBidi" w:hAnsiTheme="minorBidi" w:cstheme="minorBidi"/>
                    <w:b/>
                    <w:bCs/>
                    <w:color w:val="003266"/>
                    <w:sz w:val="22"/>
                    <w:szCs w:val="22"/>
                    <w:rtl/>
                  </w:rPr>
                </w:pPr>
                <w:r w:rsidRPr="00EF2EC5">
                  <w:rPr>
                    <w:rFonts w:asciiTheme="minorBidi" w:hAnsiTheme="minorBidi" w:cstheme="minorBidi"/>
                    <w:b/>
                    <w:bCs/>
                    <w:color w:val="003266"/>
                    <w:sz w:val="22"/>
                    <w:szCs w:val="22"/>
                    <w:rtl/>
                  </w:rPr>
                  <w:t>הנהלת אגף המחשוב</w:t>
                </w:r>
              </w:p>
              <w:p w14:paraId="5D95195B" w14:textId="77777777" w:rsidR="005B1B09" w:rsidRPr="00EF2EC5" w:rsidRDefault="005B1B09">
                <w:pPr>
                  <w:pStyle w:val="a5"/>
                  <w:rPr>
                    <w:rFonts w:asciiTheme="minorBidi" w:hAnsiTheme="minorBidi" w:cstheme="minorBidi"/>
                    <w:b/>
                    <w:bCs/>
                    <w:color w:val="003266"/>
                    <w:sz w:val="22"/>
                    <w:szCs w:val="22"/>
                  </w:rPr>
                </w:pPr>
                <w:r w:rsidRPr="00EF2EC5">
                  <w:rPr>
                    <w:rFonts w:asciiTheme="minorBidi" w:hAnsiTheme="minorBidi" w:cstheme="minorBidi"/>
                    <w:b/>
                    <w:bCs/>
                    <w:color w:val="003266"/>
                    <w:sz w:val="22"/>
                    <w:szCs w:val="22"/>
                    <w:rtl/>
                  </w:rPr>
                  <w:t>משרד הבריאות</w:t>
                </w:r>
              </w:p>
            </w:tc>
            <w:tc>
              <w:tcPr>
                <w:tcW w:w="5363" w:type="dxa"/>
                <w:hideMark/>
              </w:tcPr>
              <w:p w14:paraId="5D95195C" w14:textId="2ED2E973" w:rsidR="005B1B09" w:rsidRPr="00EF2EC5" w:rsidRDefault="005B1B09" w:rsidP="00686E7D">
                <w:pPr>
                  <w:bidi w:val="0"/>
                  <w:spacing w:after="0" w:line="240" w:lineRule="auto"/>
                  <w:rPr>
                    <w:rFonts w:asciiTheme="minorBidi" w:hAnsiTheme="minorBidi" w:cstheme="minorBidi"/>
                    <w:b/>
                    <w:bCs/>
                    <w:color w:val="002060"/>
                    <w:rtl/>
                  </w:rPr>
                </w:pPr>
                <w:r w:rsidRPr="00EF2EC5">
                  <w:rPr>
                    <w:rFonts w:asciiTheme="minorBidi" w:hAnsiTheme="minorBidi" w:cstheme="minorBidi"/>
                    <w:b/>
                    <w:bCs/>
                    <w:color w:val="002060"/>
                  </w:rPr>
                  <w:t xml:space="preserve">Health information </w:t>
                </w:r>
                <w:r w:rsidR="00686E7D">
                  <w:rPr>
                    <w:rFonts w:asciiTheme="minorBidi" w:hAnsiTheme="minorBidi" w:cstheme="minorBidi"/>
                    <w:b/>
                    <w:bCs/>
                    <w:color w:val="002060"/>
                  </w:rPr>
                  <w:t>a</w:t>
                </w:r>
                <w:r w:rsidRPr="00EF2EC5">
                  <w:rPr>
                    <w:rFonts w:asciiTheme="minorBidi" w:hAnsiTheme="minorBidi" w:cstheme="minorBidi"/>
                    <w:b/>
                    <w:bCs/>
                    <w:color w:val="002060"/>
                  </w:rPr>
                  <w:t>nd computer services</w:t>
                </w:r>
              </w:p>
              <w:p w14:paraId="5D95195D" w14:textId="77777777" w:rsidR="005B1B09" w:rsidRPr="00EF2EC5" w:rsidRDefault="005B1B09">
                <w:pPr>
                  <w:pStyle w:val="a5"/>
                  <w:tabs>
                    <w:tab w:val="clear" w:pos="8306"/>
                    <w:tab w:val="right" w:pos="10772"/>
                  </w:tabs>
                  <w:bidi w:val="0"/>
                  <w:ind w:left="-1"/>
                  <w:jc w:val="both"/>
                  <w:rPr>
                    <w:rFonts w:asciiTheme="minorBidi" w:hAnsiTheme="minorBidi" w:cstheme="minorBidi"/>
                    <w:b/>
                    <w:bCs/>
                    <w:color w:val="002060"/>
                  </w:rPr>
                </w:pPr>
                <w:r w:rsidRPr="00EF2EC5">
                  <w:rPr>
                    <w:rFonts w:asciiTheme="minorBidi" w:hAnsiTheme="minorBidi" w:cstheme="minorBidi"/>
                    <w:b/>
                    <w:bCs/>
                    <w:color w:val="002060"/>
                  </w:rPr>
                  <w:t>Ministry of Health</w:t>
                </w:r>
              </w:p>
            </w:tc>
          </w:tr>
          <w:tr w:rsidR="005B1B09" w:rsidRPr="0015636A" w14:paraId="5D951963" w14:textId="77777777" w:rsidTr="00C3417E">
            <w:trPr>
              <w:trHeight w:val="797"/>
            </w:trPr>
            <w:tc>
              <w:tcPr>
                <w:tcW w:w="4887" w:type="dxa"/>
              </w:tcPr>
              <w:p w14:paraId="5D95195F" w14:textId="77777777" w:rsidR="005B1B09" w:rsidRPr="00EF2EC5" w:rsidRDefault="005B1B09">
                <w:pPr>
                  <w:tabs>
                    <w:tab w:val="center" w:pos="4153"/>
                    <w:tab w:val="right" w:pos="10772"/>
                  </w:tabs>
                  <w:spacing w:after="0" w:line="240" w:lineRule="auto"/>
                  <w:ind w:left="-1"/>
                  <w:rPr>
                    <w:rFonts w:asciiTheme="minorBidi" w:hAnsiTheme="minorBidi" w:cstheme="minorBidi"/>
                    <w:b/>
                    <w:bCs/>
                    <w:color w:val="002060"/>
                    <w:sz w:val="22"/>
                    <w:szCs w:val="22"/>
                    <w:rtl/>
                  </w:rPr>
                </w:pPr>
                <w:r w:rsidRPr="00EF2EC5">
                  <w:rPr>
                    <w:rFonts w:asciiTheme="minorBidi" w:hAnsiTheme="minorBidi" w:cstheme="minorBidi"/>
                    <w:b/>
                    <w:bCs/>
                    <w:color w:val="002060"/>
                    <w:sz w:val="22"/>
                    <w:szCs w:val="22"/>
                    <w:rtl/>
                  </w:rPr>
                  <w:t xml:space="preserve">רח' ירמיהו 39, ירושלים מיקוד </w:t>
                </w:r>
                <w:r w:rsidRPr="00EF2EC5">
                  <w:rPr>
                    <w:rFonts w:asciiTheme="minorBidi" w:hAnsiTheme="minorBidi" w:cstheme="minorBidi"/>
                    <w:b/>
                    <w:bCs/>
                    <w:color w:val="002060"/>
                    <w:sz w:val="22"/>
                    <w:szCs w:val="22"/>
                  </w:rPr>
                  <w:t>9101002</w:t>
                </w:r>
              </w:p>
              <w:p w14:paraId="5D951960" w14:textId="77777777" w:rsidR="005B1B09" w:rsidRPr="00EF2EC5" w:rsidRDefault="005B1B09">
                <w:pPr>
                  <w:spacing w:after="0" w:line="240" w:lineRule="auto"/>
                  <w:rPr>
                    <w:rFonts w:asciiTheme="minorBidi" w:hAnsiTheme="minorBidi" w:cstheme="minorBidi"/>
                    <w:b/>
                    <w:bCs/>
                    <w:color w:val="002060"/>
                    <w:sz w:val="22"/>
                    <w:szCs w:val="22"/>
                  </w:rPr>
                </w:pPr>
                <w:r w:rsidRPr="00EF2EC5">
                  <w:rPr>
                    <w:rFonts w:asciiTheme="minorBidi" w:hAnsiTheme="minorBidi" w:cstheme="minorBidi"/>
                    <w:b/>
                    <w:bCs/>
                    <w:color w:val="002060"/>
                    <w:sz w:val="22"/>
                    <w:szCs w:val="22"/>
                    <w:rtl/>
                  </w:rPr>
                  <w:t xml:space="preserve">טל:  02-5080170/1  פקס: 02-5655973       </w:t>
                </w:r>
              </w:p>
            </w:tc>
            <w:tc>
              <w:tcPr>
                <w:tcW w:w="5363" w:type="dxa"/>
              </w:tcPr>
              <w:p w14:paraId="5D951961" w14:textId="77777777" w:rsidR="005B1B09" w:rsidRPr="00EF2EC5" w:rsidRDefault="005B1B09" w:rsidP="00EF2EC5">
                <w:pPr>
                  <w:bidi w:val="0"/>
                  <w:spacing w:after="0" w:line="240" w:lineRule="auto"/>
                  <w:rPr>
                    <w:rFonts w:asciiTheme="minorBidi" w:hAnsiTheme="minorBidi" w:cstheme="minorBidi"/>
                    <w:b/>
                    <w:bCs/>
                    <w:color w:val="17365D"/>
                    <w:rtl/>
                  </w:rPr>
                </w:pPr>
                <w:r w:rsidRPr="00EF2EC5">
                  <w:rPr>
                    <w:rFonts w:asciiTheme="minorBidi" w:hAnsiTheme="minorBidi" w:cstheme="minorBidi"/>
                    <w:b/>
                    <w:bCs/>
                    <w:color w:val="17365D"/>
                    <w:rtl/>
                  </w:rPr>
                  <w:t>39</w:t>
                </w:r>
                <w:r w:rsidRPr="00EF2EC5">
                  <w:rPr>
                    <w:rFonts w:asciiTheme="minorBidi" w:hAnsiTheme="minorBidi" w:cstheme="minorBidi"/>
                    <w:b/>
                    <w:bCs/>
                    <w:color w:val="17365D"/>
                  </w:rPr>
                  <w:t xml:space="preserve"> Jeremiah street,</w:t>
                </w:r>
                <w:r w:rsidRPr="00EF2EC5">
                  <w:rPr>
                    <w:rFonts w:asciiTheme="minorBidi" w:hAnsiTheme="minorBidi" w:cstheme="minorBidi"/>
                    <w:b/>
                    <w:bCs/>
                    <w:color w:val="17365D"/>
                    <w:rtl/>
                  </w:rPr>
                  <w:t>9101</w:t>
                </w:r>
                <w:r w:rsidRPr="00EF2EC5">
                  <w:rPr>
                    <w:rFonts w:asciiTheme="minorBidi" w:hAnsiTheme="minorBidi" w:cstheme="minorBidi"/>
                    <w:b/>
                    <w:bCs/>
                    <w:color w:val="17365D"/>
                  </w:rPr>
                  <w:t>002  Jerusalem</w:t>
                </w:r>
              </w:p>
              <w:p w14:paraId="5D951962" w14:textId="77777777" w:rsidR="005B1B09" w:rsidRPr="00EF2EC5" w:rsidRDefault="005B1B09">
                <w:pPr>
                  <w:bidi w:val="0"/>
                  <w:spacing w:after="0" w:line="240" w:lineRule="auto"/>
                  <w:rPr>
                    <w:rFonts w:asciiTheme="minorBidi" w:hAnsiTheme="minorBidi" w:cstheme="minorBidi"/>
                    <w:b/>
                    <w:bCs/>
                    <w:color w:val="002060"/>
                  </w:rPr>
                </w:pPr>
                <w:r w:rsidRPr="00EF2EC5">
                  <w:rPr>
                    <w:rFonts w:asciiTheme="minorBidi" w:hAnsiTheme="minorBidi" w:cstheme="minorBidi"/>
                    <w:b/>
                    <w:bCs/>
                    <w:color w:val="002060"/>
                  </w:rPr>
                  <w:t>Tel: 02-</w:t>
                </w:r>
                <w:r w:rsidRPr="00EF2EC5">
                  <w:rPr>
                    <w:rFonts w:asciiTheme="minorBidi" w:hAnsiTheme="minorBidi" w:cstheme="minorBidi"/>
                    <w:b/>
                    <w:bCs/>
                    <w:color w:val="002060"/>
                    <w:rtl/>
                  </w:rPr>
                  <w:t>5080170/1</w:t>
                </w:r>
                <w:r w:rsidRPr="00EF2EC5">
                  <w:rPr>
                    <w:rFonts w:asciiTheme="minorBidi" w:hAnsiTheme="minorBidi" w:cstheme="minorBidi"/>
                    <w:b/>
                    <w:bCs/>
                    <w:color w:val="002060"/>
                  </w:rPr>
                  <w:t xml:space="preserve">   Fax: 02-5655973       </w:t>
                </w:r>
              </w:p>
            </w:tc>
          </w:tr>
        </w:tbl>
        <w:p w14:paraId="5D951964" w14:textId="77777777" w:rsidR="005B1B09" w:rsidRPr="0015636A" w:rsidRDefault="005B1B09" w:rsidP="008F4656"/>
      </w:tc>
      <w:tc>
        <w:tcPr>
          <w:tcW w:w="10510" w:type="dxa"/>
        </w:tcPr>
        <w:tbl>
          <w:tblPr>
            <w:bidiVisual/>
            <w:tblW w:w="10294" w:type="dxa"/>
            <w:tblLook w:val="04A0" w:firstRow="1" w:lastRow="0" w:firstColumn="1" w:lastColumn="0" w:noHBand="0" w:noVBand="1"/>
          </w:tblPr>
          <w:tblGrid>
            <w:gridCol w:w="4908"/>
            <w:gridCol w:w="5386"/>
          </w:tblGrid>
          <w:tr w:rsidR="005B1B09" w:rsidRPr="00507B88" w14:paraId="5D951968" w14:textId="77777777" w:rsidTr="000E4E61">
            <w:trPr>
              <w:trHeight w:val="118"/>
            </w:trPr>
            <w:tc>
              <w:tcPr>
                <w:tcW w:w="4908" w:type="dxa"/>
              </w:tcPr>
              <w:p w14:paraId="5D951965" w14:textId="77777777" w:rsidR="005B1B09" w:rsidRPr="00507B88" w:rsidRDefault="005B1B09" w:rsidP="008F4656">
                <w:pPr>
                  <w:tabs>
                    <w:tab w:val="center" w:pos="4153"/>
                    <w:tab w:val="right" w:pos="8306"/>
                  </w:tabs>
                  <w:spacing w:after="0" w:line="240" w:lineRule="auto"/>
                  <w:rPr>
                    <w:rFonts w:ascii="Arial" w:hAnsi="Arial"/>
                    <w:b/>
                    <w:bCs/>
                    <w:color w:val="003266"/>
                  </w:rPr>
                </w:pPr>
              </w:p>
            </w:tc>
            <w:tc>
              <w:tcPr>
                <w:tcW w:w="5386" w:type="dxa"/>
                <w:hideMark/>
              </w:tcPr>
              <w:p w14:paraId="5D951966" w14:textId="77777777" w:rsidR="005B1B09" w:rsidRPr="00507B88" w:rsidRDefault="005B1B09" w:rsidP="008F4656">
                <w:pPr>
                  <w:bidi w:val="0"/>
                  <w:spacing w:after="0" w:line="240" w:lineRule="auto"/>
                  <w:ind w:right="-753"/>
                  <w:jc w:val="both"/>
                  <w:rPr>
                    <w:rFonts w:ascii="Arial" w:hAnsi="Arial"/>
                    <w:color w:val="003266"/>
                    <w:rtl/>
                  </w:rPr>
                </w:pPr>
                <w:r w:rsidRPr="00507B88">
                  <w:rPr>
                    <w:rFonts w:ascii="Arial" w:hAnsi="Arial"/>
                    <w:b/>
                    <w:bCs/>
                    <w:color w:val="003266"/>
                  </w:rPr>
                  <w:t>Department of Health Information</w:t>
                </w:r>
              </w:p>
              <w:p w14:paraId="5D951967" w14:textId="77777777" w:rsidR="005B1B09" w:rsidRPr="00507B88" w:rsidRDefault="005B1B09" w:rsidP="008F4656">
                <w:pPr>
                  <w:tabs>
                    <w:tab w:val="center" w:pos="4153"/>
                    <w:tab w:val="right" w:pos="10772"/>
                  </w:tabs>
                  <w:bidi w:val="0"/>
                  <w:spacing w:after="0" w:line="240" w:lineRule="auto"/>
                  <w:rPr>
                    <w:rFonts w:ascii="Arial" w:hAnsi="Arial"/>
                    <w:b/>
                    <w:bCs/>
                    <w:color w:val="003266"/>
                  </w:rPr>
                </w:pPr>
                <w:r w:rsidRPr="00507B88">
                  <w:rPr>
                    <w:rFonts w:ascii="Arial" w:hAnsi="Arial"/>
                    <w:b/>
                    <w:bCs/>
                    <w:color w:val="003266"/>
                  </w:rPr>
                  <w:t>Ministry of Health</w:t>
                </w:r>
              </w:p>
            </w:tc>
          </w:tr>
          <w:tr w:rsidR="005B1B09" w:rsidRPr="00507B88" w14:paraId="5D95196D" w14:textId="77777777" w:rsidTr="000E4E61">
            <w:trPr>
              <w:trHeight w:val="842"/>
            </w:trPr>
            <w:tc>
              <w:tcPr>
                <w:tcW w:w="4908" w:type="dxa"/>
              </w:tcPr>
              <w:p w14:paraId="5D951969" w14:textId="77777777" w:rsidR="005B1B09" w:rsidRPr="00507B88" w:rsidRDefault="005B1B09" w:rsidP="008F4656">
                <w:pPr>
                  <w:tabs>
                    <w:tab w:val="center" w:pos="4153"/>
                    <w:tab w:val="right" w:pos="10772"/>
                  </w:tabs>
                  <w:spacing w:after="0" w:line="240" w:lineRule="auto"/>
                  <w:rPr>
                    <w:rFonts w:ascii="Arial" w:hAnsi="Arial"/>
                    <w:color w:val="003266"/>
                  </w:rPr>
                </w:pPr>
              </w:p>
            </w:tc>
            <w:tc>
              <w:tcPr>
                <w:tcW w:w="5386" w:type="dxa"/>
                <w:hideMark/>
              </w:tcPr>
              <w:p w14:paraId="5D95196A" w14:textId="77777777" w:rsidR="005B1B09" w:rsidRPr="00507B88" w:rsidRDefault="005B1B09" w:rsidP="008F4656">
                <w:pPr>
                  <w:spacing w:after="0" w:line="240" w:lineRule="auto"/>
                  <w:jc w:val="right"/>
                  <w:rPr>
                    <w:rFonts w:ascii="Arial" w:hAnsi="Arial"/>
                    <w:color w:val="003266"/>
                    <w:rtl/>
                  </w:rPr>
                </w:pPr>
                <w:r w:rsidRPr="00507B88">
                  <w:rPr>
                    <w:rFonts w:ascii="Arial" w:hAnsi="Arial"/>
                    <w:color w:val="003266"/>
                  </w:rPr>
                  <w:t>P.O.B 1176, Jerusalem 91010</w:t>
                </w:r>
              </w:p>
              <w:p w14:paraId="5D95196B" w14:textId="77777777" w:rsidR="005B1B09" w:rsidRPr="00507B88" w:rsidRDefault="008400BB" w:rsidP="008F4656">
                <w:pPr>
                  <w:tabs>
                    <w:tab w:val="left" w:pos="4918"/>
                  </w:tabs>
                  <w:bidi w:val="0"/>
                  <w:spacing w:after="0" w:line="240" w:lineRule="auto"/>
                  <w:rPr>
                    <w:rFonts w:ascii="Arial" w:hAnsi="Arial"/>
                    <w:color w:val="003266"/>
                    <w:u w:val="single"/>
                    <w:rtl/>
                  </w:rPr>
                </w:pPr>
                <w:hyperlink r:id="rId1" w:history="1">
                  <w:r w:rsidR="005B1B09" w:rsidRPr="00507B88">
                    <w:rPr>
                      <w:rStyle w:val="Hyperlink"/>
                      <w:rFonts w:ascii="Arial" w:hAnsi="Arial"/>
                    </w:rPr>
                    <w:t>ziona.haklai@moh.health.gov.il</w:t>
                  </w:r>
                </w:hyperlink>
              </w:p>
              <w:p w14:paraId="5D95196C" w14:textId="77777777" w:rsidR="005B1B09" w:rsidRPr="00507B88" w:rsidRDefault="005B1B09" w:rsidP="008F4656">
                <w:pPr>
                  <w:tabs>
                    <w:tab w:val="center" w:pos="4153"/>
                    <w:tab w:val="right" w:pos="10772"/>
                  </w:tabs>
                  <w:bidi w:val="0"/>
                  <w:spacing w:after="0" w:line="240" w:lineRule="auto"/>
                  <w:rPr>
                    <w:rFonts w:ascii="Arial" w:hAnsi="Arial"/>
                    <w:color w:val="003266"/>
                  </w:rPr>
                </w:pPr>
                <w:r w:rsidRPr="00507B88">
                  <w:rPr>
                    <w:rFonts w:ascii="Arial" w:hAnsi="Arial"/>
                    <w:b/>
                    <w:bCs/>
                    <w:color w:val="003266"/>
                  </w:rPr>
                  <w:t>Tel</w:t>
                </w:r>
                <w:r w:rsidRPr="00507B88">
                  <w:rPr>
                    <w:rFonts w:ascii="Arial" w:hAnsi="Arial"/>
                    <w:color w:val="003266"/>
                  </w:rPr>
                  <w:t xml:space="preserve">: 02-6706810 </w:t>
                </w:r>
                <w:r w:rsidRPr="00507B88">
                  <w:rPr>
                    <w:rFonts w:ascii="Arial" w:hAnsi="Arial"/>
                    <w:b/>
                    <w:bCs/>
                    <w:color w:val="003266"/>
                  </w:rPr>
                  <w:t>Fax</w:t>
                </w:r>
                <w:r w:rsidRPr="00507B88">
                  <w:rPr>
                    <w:rFonts w:ascii="Arial" w:hAnsi="Arial"/>
                    <w:color w:val="003266"/>
                  </w:rPr>
                  <w:t>: 02-6706863</w:t>
                </w:r>
              </w:p>
            </w:tc>
          </w:tr>
        </w:tbl>
        <w:p w14:paraId="5D95196E" w14:textId="77777777" w:rsidR="005B1B09" w:rsidRDefault="005B1B09" w:rsidP="008F4656"/>
      </w:tc>
    </w:tr>
  </w:tbl>
  <w:p w14:paraId="5D951970" w14:textId="77777777" w:rsidR="005B1B09" w:rsidRDefault="005B1B09" w:rsidP="006A69E4">
    <w:pPr>
      <w:pStyle w:val="a5"/>
      <w:ind w:left="-227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33FE81A8" w14:textId="77777777" w:rsidR="008400BB" w:rsidRDefault="008400BB" w:rsidP="0009062B">
      <w:pPr>
        <w:spacing w:after="0" w:line="240" w:lineRule="auto"/>
      </w:pPr>
      <w:r>
        <w:separator/>
      </w:r>
    </w:p>
  </w:footnote>
  <w:footnote w:type="continuationSeparator" w:id="0">
    <w:p w14:paraId="151DB1BD" w14:textId="77777777" w:rsidR="008400BB" w:rsidRDefault="008400BB" w:rsidP="0009062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D951959" w14:textId="77777777" w:rsidR="005B1B09" w:rsidRDefault="005B1B09">
    <w:pPr>
      <w:pStyle w:val="a3"/>
    </w:pPr>
    <w:r>
      <w:rPr>
        <w:noProof/>
        <w:lang w:val="en-US" w:eastAsia="en-US"/>
      </w:rPr>
      <w:drawing>
        <wp:inline distT="0" distB="0" distL="0" distR="0" wp14:anchorId="5D951971" wp14:editId="5D951972">
          <wp:extent cx="6153150" cy="2343150"/>
          <wp:effectExtent l="0" t="0" r="0" b="0"/>
          <wp:docPr id="1" name="תמונה 1" descr="557629_2_1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557629_2_14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153150" cy="23431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C431A6B"/>
    <w:multiLevelType w:val="hybridMultilevel"/>
    <w:tmpl w:val="920674DA"/>
    <w:lvl w:ilvl="0" w:tplc="C17099A4">
      <w:start w:val="1"/>
      <w:numFmt w:val="bullet"/>
      <w:pStyle w:val="BulletList4"/>
      <w:lvlText w:val=""/>
      <w:lvlJc w:val="left"/>
      <w:pPr>
        <w:tabs>
          <w:tab w:val="num" w:pos="1985"/>
        </w:tabs>
        <w:ind w:left="1985" w:hanging="397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D8566F1"/>
    <w:multiLevelType w:val="hybridMultilevel"/>
    <w:tmpl w:val="DD50CDFA"/>
    <w:lvl w:ilvl="0" w:tplc="FFC82E14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cs="Narkisim"/>
        <w:b w:val="0"/>
        <w:bCs w:val="0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14F6489D"/>
    <w:multiLevelType w:val="singleLevel"/>
    <w:tmpl w:val="AF6EBC12"/>
    <w:lvl w:ilvl="0">
      <w:start w:val="1"/>
      <w:numFmt w:val="decimal"/>
      <w:pStyle w:val="NumberList1"/>
      <w:lvlText w:val="%1."/>
      <w:lvlJc w:val="left"/>
      <w:pPr>
        <w:tabs>
          <w:tab w:val="num" w:pos="720"/>
        </w:tabs>
        <w:ind w:left="720" w:hanging="363"/>
      </w:pPr>
      <w:rPr>
        <w:rFonts w:cs="Times New Roman" w:hint="default"/>
      </w:rPr>
    </w:lvl>
  </w:abstractNum>
  <w:abstractNum w:abstractNumId="3">
    <w:nsid w:val="19A467A6"/>
    <w:multiLevelType w:val="hybridMultilevel"/>
    <w:tmpl w:val="46547BC2"/>
    <w:lvl w:ilvl="0" w:tplc="0F988DD0">
      <w:start w:val="1"/>
      <w:numFmt w:val="decimal"/>
      <w:lvlText w:val="%1."/>
      <w:lvlJc w:val="left"/>
      <w:pPr>
        <w:tabs>
          <w:tab w:val="num" w:pos="743"/>
        </w:tabs>
        <w:ind w:left="743" w:right="743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1A5610B8"/>
    <w:multiLevelType w:val="multilevel"/>
    <w:tmpl w:val="067E5CC6"/>
    <w:lvl w:ilvl="0">
      <w:start w:val="1"/>
      <w:numFmt w:val="decimal"/>
      <w:pStyle w:val="2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rFonts w:cs="David"/>
        <w:sz w:val="24"/>
        <w:szCs w:val="24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">
    <w:nsid w:val="1B221495"/>
    <w:multiLevelType w:val="multilevel"/>
    <w:tmpl w:val="714ABE50"/>
    <w:lvl w:ilvl="0">
      <w:start w:val="1"/>
      <w:numFmt w:val="decimal"/>
      <w:pStyle w:val="IndentedList0"/>
      <w:lvlText w:val="%1."/>
      <w:lvlJc w:val="left"/>
      <w:pPr>
        <w:tabs>
          <w:tab w:val="num" w:pos="357"/>
        </w:tabs>
        <w:ind w:left="357" w:hanging="357"/>
      </w:pPr>
      <w:rPr>
        <w:rFonts w:cs="Times New Roman" w:hint="default"/>
      </w:rPr>
    </w:lvl>
    <w:lvl w:ilvl="1">
      <w:start w:val="1"/>
      <w:numFmt w:val="decimal"/>
      <w:lvlText w:val="%1.%2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tabs>
          <w:tab w:val="num" w:pos="1077"/>
        </w:tabs>
        <w:ind w:left="1077" w:hanging="1077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tabs>
          <w:tab w:val="num" w:pos="1854"/>
        </w:tabs>
        <w:ind w:left="1854" w:hanging="1854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2211"/>
        </w:tabs>
        <w:ind w:left="2211" w:hanging="2211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2569"/>
        </w:tabs>
        <w:ind w:left="2569" w:hanging="2569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2926"/>
        </w:tabs>
        <w:ind w:left="2926" w:hanging="2926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283"/>
        </w:tabs>
        <w:ind w:left="3283" w:hanging="3283"/>
      </w:pPr>
      <w:rPr>
        <w:rFonts w:cs="Times New Roman" w:hint="default"/>
      </w:rPr>
    </w:lvl>
  </w:abstractNum>
  <w:abstractNum w:abstractNumId="6">
    <w:nsid w:val="2EE65EF9"/>
    <w:multiLevelType w:val="hybridMultilevel"/>
    <w:tmpl w:val="A732D8E0"/>
    <w:lvl w:ilvl="0" w:tplc="04090001">
      <w:start w:val="1"/>
      <w:numFmt w:val="hebrew1"/>
      <w:lvlText w:val="%1."/>
      <w:lvlJc w:val="left"/>
      <w:pPr>
        <w:tabs>
          <w:tab w:val="num" w:pos="1440"/>
        </w:tabs>
        <w:ind w:left="1440" w:right="1440" w:hanging="720"/>
      </w:pPr>
      <w:rPr>
        <w:rFonts w:hint="default"/>
        <w:sz w:val="28"/>
      </w:rPr>
    </w:lvl>
    <w:lvl w:ilvl="1" w:tplc="04090003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90005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1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03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0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1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03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05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32F36066"/>
    <w:multiLevelType w:val="hybridMultilevel"/>
    <w:tmpl w:val="F74CC0EE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8">
    <w:nsid w:val="3A3B2AE7"/>
    <w:multiLevelType w:val="hybridMultilevel"/>
    <w:tmpl w:val="50203758"/>
    <w:lvl w:ilvl="0" w:tplc="2914445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450C4CDC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  <w:color w:val="auto"/>
      </w:rPr>
    </w:lvl>
    <w:lvl w:ilvl="2" w:tplc="F9B06D14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1056352E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b w:val="0"/>
        <w:bCs w:val="0"/>
      </w:rPr>
    </w:lvl>
    <w:lvl w:ilvl="4" w:tplc="B06003A4">
      <w:numFmt w:val="bullet"/>
      <w:lvlText w:val="-"/>
      <w:lvlJc w:val="left"/>
      <w:pPr>
        <w:tabs>
          <w:tab w:val="num" w:pos="3600"/>
        </w:tabs>
        <w:ind w:left="3600" w:hanging="360"/>
      </w:pPr>
      <w:rPr>
        <w:rFonts w:ascii="Times New Roman" w:eastAsia="Times New Roman" w:hAnsi="Times New Roman" w:cs="Narkisim" w:hint="default"/>
      </w:rPr>
    </w:lvl>
    <w:lvl w:ilvl="5" w:tplc="2808400C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AFAA28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6E2CF72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B04CF96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3D89039C"/>
    <w:multiLevelType w:val="singleLevel"/>
    <w:tmpl w:val="D70EE00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hint="default"/>
        <w:b w:val="0"/>
        <w:bCs w:val="0"/>
        <w:sz w:val="28"/>
        <w:lang w:val="en-US"/>
      </w:rPr>
    </w:lvl>
  </w:abstractNum>
  <w:abstractNum w:abstractNumId="10">
    <w:nsid w:val="45662518"/>
    <w:multiLevelType w:val="multilevel"/>
    <w:tmpl w:val="A336C696"/>
    <w:lvl w:ilvl="0">
      <w:start w:val="3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>
      <w:start w:val="1"/>
      <w:numFmt w:val="decimal"/>
      <w:isLgl/>
      <w:lvlText w:val="%1.%2"/>
      <w:lvlJc w:val="left"/>
      <w:pPr>
        <w:ind w:left="1152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944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736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3168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96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4392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5184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616" w:hanging="1800"/>
      </w:pPr>
      <w:rPr>
        <w:rFonts w:hint="default"/>
      </w:rPr>
    </w:lvl>
  </w:abstractNum>
  <w:abstractNum w:abstractNumId="11">
    <w:nsid w:val="45976FC1"/>
    <w:multiLevelType w:val="hybridMultilevel"/>
    <w:tmpl w:val="18B42AAA"/>
    <w:lvl w:ilvl="0" w:tplc="04090001">
      <w:start w:val="1"/>
      <w:numFmt w:val="bullet"/>
      <w:lvlText w:val=""/>
      <w:lvlJc w:val="left"/>
      <w:pPr>
        <w:ind w:left="1584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30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02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74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46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18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90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62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344" w:hanging="360"/>
      </w:pPr>
      <w:rPr>
        <w:rFonts w:ascii="Wingdings" w:hAnsi="Wingdings" w:hint="default"/>
      </w:rPr>
    </w:lvl>
  </w:abstractNum>
  <w:abstractNum w:abstractNumId="12">
    <w:nsid w:val="47A66176"/>
    <w:multiLevelType w:val="singleLevel"/>
    <w:tmpl w:val="60667CD8"/>
    <w:lvl w:ilvl="0">
      <w:start w:val="1"/>
      <w:numFmt w:val="decimal"/>
      <w:pStyle w:val="AlphaList1"/>
      <w:lvlText w:val="%1."/>
      <w:lvlJc w:val="left"/>
      <w:pPr>
        <w:tabs>
          <w:tab w:val="num" w:pos="357"/>
        </w:tabs>
        <w:ind w:left="357" w:hanging="357"/>
      </w:pPr>
      <w:rPr>
        <w:rFonts w:cs="Times New Roman" w:hint="default"/>
        <w:lang w:val="en-US"/>
      </w:rPr>
    </w:lvl>
  </w:abstractNum>
  <w:abstractNum w:abstractNumId="13">
    <w:nsid w:val="5764582E"/>
    <w:multiLevelType w:val="hybridMultilevel"/>
    <w:tmpl w:val="541079F0"/>
    <w:lvl w:ilvl="0" w:tplc="87D0B2EE">
      <w:start w:val="1"/>
      <w:numFmt w:val="decimal"/>
      <w:lvlText w:val="%1."/>
      <w:lvlJc w:val="left"/>
      <w:pPr>
        <w:tabs>
          <w:tab w:val="num" w:pos="2880"/>
        </w:tabs>
        <w:ind w:left="2880" w:hanging="360"/>
      </w:pPr>
    </w:lvl>
    <w:lvl w:ilvl="1" w:tplc="0409000F">
      <w:numFmt w:val="none"/>
      <w:lvlText w:val=""/>
      <w:lvlJc w:val="left"/>
      <w:pPr>
        <w:tabs>
          <w:tab w:val="num" w:pos="360"/>
        </w:tabs>
      </w:pPr>
    </w:lvl>
    <w:lvl w:ilvl="2" w:tplc="04090013">
      <w:numFmt w:val="none"/>
      <w:lvlText w:val=""/>
      <w:lvlJc w:val="left"/>
      <w:pPr>
        <w:tabs>
          <w:tab w:val="num" w:pos="360"/>
        </w:tabs>
      </w:pPr>
    </w:lvl>
    <w:lvl w:ilvl="3" w:tplc="0409000F">
      <w:numFmt w:val="none"/>
      <w:lvlText w:val=""/>
      <w:lvlJc w:val="left"/>
      <w:pPr>
        <w:tabs>
          <w:tab w:val="num" w:pos="360"/>
        </w:tabs>
      </w:pPr>
    </w:lvl>
    <w:lvl w:ilvl="4" w:tplc="04090019">
      <w:numFmt w:val="none"/>
      <w:lvlText w:val=""/>
      <w:lvlJc w:val="left"/>
      <w:pPr>
        <w:tabs>
          <w:tab w:val="num" w:pos="360"/>
        </w:tabs>
      </w:pPr>
    </w:lvl>
    <w:lvl w:ilvl="5" w:tplc="0409001B">
      <w:numFmt w:val="none"/>
      <w:lvlText w:val=""/>
      <w:lvlJc w:val="left"/>
      <w:pPr>
        <w:tabs>
          <w:tab w:val="num" w:pos="360"/>
        </w:tabs>
      </w:pPr>
    </w:lvl>
    <w:lvl w:ilvl="6" w:tplc="0409000F">
      <w:numFmt w:val="none"/>
      <w:lvlText w:val=""/>
      <w:lvlJc w:val="left"/>
      <w:pPr>
        <w:tabs>
          <w:tab w:val="num" w:pos="360"/>
        </w:tabs>
      </w:pPr>
    </w:lvl>
    <w:lvl w:ilvl="7" w:tplc="04090019">
      <w:numFmt w:val="none"/>
      <w:lvlText w:val=""/>
      <w:lvlJc w:val="left"/>
      <w:pPr>
        <w:tabs>
          <w:tab w:val="num" w:pos="360"/>
        </w:tabs>
      </w:pPr>
    </w:lvl>
    <w:lvl w:ilvl="8" w:tplc="0409001B">
      <w:numFmt w:val="none"/>
      <w:lvlText w:val=""/>
      <w:lvlJc w:val="left"/>
      <w:pPr>
        <w:tabs>
          <w:tab w:val="num" w:pos="360"/>
        </w:tabs>
      </w:pPr>
    </w:lvl>
  </w:abstractNum>
  <w:abstractNum w:abstractNumId="14">
    <w:nsid w:val="59770536"/>
    <w:multiLevelType w:val="hybridMultilevel"/>
    <w:tmpl w:val="332CAA6A"/>
    <w:lvl w:ilvl="0" w:tplc="04090001">
      <w:start w:val="1"/>
      <w:numFmt w:val="bullet"/>
      <w:lvlText w:val=""/>
      <w:lvlJc w:val="left"/>
      <w:pPr>
        <w:ind w:left="1584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30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02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74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46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18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90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62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344" w:hanging="360"/>
      </w:pPr>
      <w:rPr>
        <w:rFonts w:ascii="Wingdings" w:hAnsi="Wingdings" w:hint="default"/>
      </w:rPr>
    </w:lvl>
  </w:abstractNum>
  <w:abstractNum w:abstractNumId="15">
    <w:nsid w:val="60AB50F1"/>
    <w:multiLevelType w:val="hybridMultilevel"/>
    <w:tmpl w:val="F81CF138"/>
    <w:lvl w:ilvl="0" w:tplc="04090001">
      <w:start w:val="1"/>
      <w:numFmt w:val="bullet"/>
      <w:lvlText w:val=""/>
      <w:lvlJc w:val="left"/>
      <w:pPr>
        <w:ind w:left="2304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302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74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46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18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90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62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34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064" w:hanging="360"/>
      </w:pPr>
      <w:rPr>
        <w:rFonts w:ascii="Wingdings" w:hAnsi="Wingdings" w:hint="default"/>
      </w:rPr>
    </w:lvl>
  </w:abstractNum>
  <w:abstractNum w:abstractNumId="16">
    <w:nsid w:val="61926239"/>
    <w:multiLevelType w:val="multilevel"/>
    <w:tmpl w:val="00E4A73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/>
        <w:bCs/>
        <w:i w:val="0"/>
        <w:iCs w:val="0"/>
        <w:color w:val="auto"/>
        <w:sz w:val="24"/>
        <w:szCs w:val="24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b w:val="0"/>
        <w:bCs w:val="0"/>
        <w:i w:val="0"/>
        <w:iCs w:val="0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b w:val="0"/>
        <w:bCs w:val="0"/>
        <w:i w:val="0"/>
        <w:iCs w:val="0"/>
        <w:sz w:val="24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b w:val="0"/>
        <w:bCs w:val="0"/>
        <w:i w:val="0"/>
        <w:iCs w:val="0"/>
        <w:sz w:val="28"/>
        <w:szCs w:val="24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b w:val="0"/>
        <w:bCs w:val="0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</w:lvl>
  </w:abstractNum>
  <w:abstractNum w:abstractNumId="17">
    <w:nsid w:val="6B94649B"/>
    <w:multiLevelType w:val="hybridMultilevel"/>
    <w:tmpl w:val="9210FC1E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8">
    <w:nsid w:val="6BD92D90"/>
    <w:multiLevelType w:val="multilevel"/>
    <w:tmpl w:val="A336C696"/>
    <w:lvl w:ilvl="0">
      <w:start w:val="3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>
      <w:start w:val="1"/>
      <w:numFmt w:val="decimal"/>
      <w:isLgl/>
      <w:lvlText w:val="%1.%2"/>
      <w:lvlJc w:val="left"/>
      <w:pPr>
        <w:ind w:left="1152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944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736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3168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96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4392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5184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616" w:hanging="1800"/>
      </w:pPr>
      <w:rPr>
        <w:rFonts w:hint="default"/>
      </w:rPr>
    </w:lvl>
  </w:abstractNum>
  <w:abstractNum w:abstractNumId="19">
    <w:nsid w:val="6D4F4194"/>
    <w:multiLevelType w:val="multilevel"/>
    <w:tmpl w:val="8EE08F30"/>
    <w:name w:val="listhnumber4322322232223322222222235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</w:lvl>
    <w:lvl w:ilvl="1">
      <w:start w:val="1"/>
      <w:numFmt w:val="decimal"/>
      <w:lvlText w:val="%1.%2."/>
      <w:lvlJc w:val="left"/>
      <w:pPr>
        <w:tabs>
          <w:tab w:val="num" w:pos="2268"/>
        </w:tabs>
        <w:ind w:left="2268" w:hanging="567"/>
      </w:pPr>
      <w:rPr>
        <w:b w:val="0"/>
        <w:bCs w:val="0"/>
        <w:i w:val="0"/>
        <w:color w:val="auto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webHidden w:val="0"/>
        <w:color w:val="000000"/>
        <w:spacing w:val="0"/>
        <w:kern w:val="0"/>
        <w:position w:val="0"/>
        <w:u w:val="none"/>
        <w:effect w:val="none"/>
        <w:vertAlign w:val="baseline"/>
        <w:em w:val="none"/>
        <w:lang w:val="en-US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ascii="Arial" w:hAnsi="Arial" w:cs="Arial" w:hint="default"/>
        <w:b w:val="0"/>
        <w:bCs w:val="0"/>
        <w:sz w:val="22"/>
        <w:szCs w:val="22"/>
      </w:rPr>
    </w:lvl>
    <w:lvl w:ilvl="4">
      <w:start w:val="1"/>
      <w:numFmt w:val="decimal"/>
      <w:lvlText w:val="%1.%2.%3.%4.%5."/>
      <w:lvlJc w:val="left"/>
      <w:pPr>
        <w:tabs>
          <w:tab w:val="num" w:pos="3969"/>
        </w:tabs>
        <w:ind w:left="3969" w:hanging="1134"/>
      </w:p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20">
    <w:nsid w:val="70606A2A"/>
    <w:multiLevelType w:val="hybridMultilevel"/>
    <w:tmpl w:val="27FC63DC"/>
    <w:lvl w:ilvl="0" w:tplc="FFFFFFFF">
      <w:start w:val="1"/>
      <w:numFmt w:val="bullet"/>
      <w:lvlText w:val="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FFFFFFFF">
      <w:start w:val="1"/>
      <w:numFmt w:val="bullet"/>
      <w:pStyle w:val="Hn2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</w:rPr>
    </w:lvl>
    <w:lvl w:ilvl="2" w:tplc="FFFFFFFF">
      <w:start w:val="1"/>
      <w:numFmt w:val="bullet"/>
      <w:pStyle w:val="Hn3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pStyle w:val="Hn4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</w:abstractNum>
  <w:abstractNum w:abstractNumId="21">
    <w:nsid w:val="7178469A"/>
    <w:multiLevelType w:val="hybridMultilevel"/>
    <w:tmpl w:val="94D4FD0E"/>
    <w:lvl w:ilvl="0" w:tplc="040D000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cs="Narkisim"/>
        <w:b w:val="0"/>
        <w:bCs w:val="0"/>
      </w:rPr>
    </w:lvl>
    <w:lvl w:ilvl="1" w:tplc="040D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D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D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7B6774FF"/>
    <w:multiLevelType w:val="hybridMultilevel"/>
    <w:tmpl w:val="A3AEB42A"/>
    <w:lvl w:ilvl="0" w:tplc="040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23">
    <w:nsid w:val="7B7E648F"/>
    <w:multiLevelType w:val="multilevel"/>
    <w:tmpl w:val="41C0E1FC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num w:numId="1">
    <w:abstractNumId w:val="4"/>
  </w:num>
  <w:num w:numId="2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</w:num>
  <w:num w:numId="4">
    <w:abstractNumId w:val="20"/>
  </w:num>
  <w:num w:numId="5">
    <w:abstractNumId w:val="12"/>
  </w:num>
  <w:num w:numId="6">
    <w:abstractNumId w:val="5"/>
  </w:num>
  <w:num w:numId="7">
    <w:abstractNumId w:val="2"/>
  </w:num>
  <w:num w:numId="8">
    <w:abstractNumId w:val="15"/>
  </w:num>
  <w:num w:numId="9">
    <w:abstractNumId w:val="22"/>
  </w:num>
  <w:num w:numId="10">
    <w:abstractNumId w:val="17"/>
  </w:num>
  <w:num w:numId="11">
    <w:abstractNumId w:val="7"/>
  </w:num>
  <w:num w:numId="12">
    <w:abstractNumId w:val="14"/>
  </w:num>
  <w:num w:numId="13">
    <w:abstractNumId w:val="11"/>
  </w:num>
  <w:num w:numId="14">
    <w:abstractNumId w:val="18"/>
  </w:num>
  <w:num w:numId="15">
    <w:abstractNumId w:val="9"/>
  </w:num>
  <w:num w:numId="16">
    <w:abstractNumId w:val="21"/>
  </w:num>
  <w:num w:numId="17">
    <w:abstractNumId w:val="6"/>
  </w:num>
  <w:num w:numId="18">
    <w:abstractNumId w:val="1"/>
  </w:num>
  <w:num w:numId="19">
    <w:abstractNumId w:val="8"/>
  </w:num>
  <w:num w:numId="20">
    <w:abstractNumId w:val="13"/>
  </w:num>
  <w:num w:numId="21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3"/>
  </w:num>
  <w:num w:numId="23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>
    <w:abstractNumId w:val="23"/>
  </w:num>
  <w:num w:numId="25">
    <w:abstractNumId w:val="10"/>
  </w:num>
  <w:numIdMacAtCleanup w:val="2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defaultTabStop w:val="720"/>
  <w:drawingGridHorizontalSpacing w:val="10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42A2E"/>
    <w:rsid w:val="000509D5"/>
    <w:rsid w:val="00060259"/>
    <w:rsid w:val="000702F8"/>
    <w:rsid w:val="00084795"/>
    <w:rsid w:val="000856AF"/>
    <w:rsid w:val="0009062B"/>
    <w:rsid w:val="000E4E61"/>
    <w:rsid w:val="001067FF"/>
    <w:rsid w:val="00136533"/>
    <w:rsid w:val="001446C3"/>
    <w:rsid w:val="0015636A"/>
    <w:rsid w:val="00180373"/>
    <w:rsid w:val="00190EDB"/>
    <w:rsid w:val="001B3D9F"/>
    <w:rsid w:val="001F3EFB"/>
    <w:rsid w:val="001F5A49"/>
    <w:rsid w:val="001F7724"/>
    <w:rsid w:val="00212B04"/>
    <w:rsid w:val="002C5ECD"/>
    <w:rsid w:val="002D316A"/>
    <w:rsid w:val="002F3909"/>
    <w:rsid w:val="00305E3C"/>
    <w:rsid w:val="0035628F"/>
    <w:rsid w:val="00383640"/>
    <w:rsid w:val="00391ECB"/>
    <w:rsid w:val="003B4931"/>
    <w:rsid w:val="003B5869"/>
    <w:rsid w:val="003D5BB1"/>
    <w:rsid w:val="003E6E58"/>
    <w:rsid w:val="0044483E"/>
    <w:rsid w:val="00482756"/>
    <w:rsid w:val="004933A4"/>
    <w:rsid w:val="004A7783"/>
    <w:rsid w:val="004C5C44"/>
    <w:rsid w:val="004D7A83"/>
    <w:rsid w:val="004F680E"/>
    <w:rsid w:val="00525857"/>
    <w:rsid w:val="00542FE9"/>
    <w:rsid w:val="00553204"/>
    <w:rsid w:val="005662D4"/>
    <w:rsid w:val="00587846"/>
    <w:rsid w:val="005909F4"/>
    <w:rsid w:val="005A187A"/>
    <w:rsid w:val="005A34C2"/>
    <w:rsid w:val="005B1B09"/>
    <w:rsid w:val="00603059"/>
    <w:rsid w:val="0061716C"/>
    <w:rsid w:val="00634E96"/>
    <w:rsid w:val="0064669E"/>
    <w:rsid w:val="00655E9C"/>
    <w:rsid w:val="006577E2"/>
    <w:rsid w:val="00664A55"/>
    <w:rsid w:val="00680B9A"/>
    <w:rsid w:val="00686E7D"/>
    <w:rsid w:val="006A69E4"/>
    <w:rsid w:val="006E123C"/>
    <w:rsid w:val="0071656A"/>
    <w:rsid w:val="00721C63"/>
    <w:rsid w:val="00742A2E"/>
    <w:rsid w:val="00762CF5"/>
    <w:rsid w:val="00784287"/>
    <w:rsid w:val="007858AA"/>
    <w:rsid w:val="00790855"/>
    <w:rsid w:val="00794473"/>
    <w:rsid w:val="007C0E05"/>
    <w:rsid w:val="007D16AC"/>
    <w:rsid w:val="007D3AAE"/>
    <w:rsid w:val="007F7953"/>
    <w:rsid w:val="00807179"/>
    <w:rsid w:val="00810242"/>
    <w:rsid w:val="008267B9"/>
    <w:rsid w:val="008400BB"/>
    <w:rsid w:val="00850623"/>
    <w:rsid w:val="00871FB7"/>
    <w:rsid w:val="008762EE"/>
    <w:rsid w:val="00876A1C"/>
    <w:rsid w:val="008B3D39"/>
    <w:rsid w:val="008B60DE"/>
    <w:rsid w:val="008C6879"/>
    <w:rsid w:val="008F4656"/>
    <w:rsid w:val="009063A2"/>
    <w:rsid w:val="00910F60"/>
    <w:rsid w:val="0092449C"/>
    <w:rsid w:val="00927FC0"/>
    <w:rsid w:val="009520FC"/>
    <w:rsid w:val="00993EA4"/>
    <w:rsid w:val="009A6363"/>
    <w:rsid w:val="009B1F23"/>
    <w:rsid w:val="009E224E"/>
    <w:rsid w:val="009E70DD"/>
    <w:rsid w:val="00A067EA"/>
    <w:rsid w:val="00A37B08"/>
    <w:rsid w:val="00A5248F"/>
    <w:rsid w:val="00A561EB"/>
    <w:rsid w:val="00A5670C"/>
    <w:rsid w:val="00A72C9A"/>
    <w:rsid w:val="00A739C8"/>
    <w:rsid w:val="00A7572C"/>
    <w:rsid w:val="00AD3226"/>
    <w:rsid w:val="00AD59A2"/>
    <w:rsid w:val="00AF1A5D"/>
    <w:rsid w:val="00AF2645"/>
    <w:rsid w:val="00AF4697"/>
    <w:rsid w:val="00B338CC"/>
    <w:rsid w:val="00B3762B"/>
    <w:rsid w:val="00B51406"/>
    <w:rsid w:val="00B75F09"/>
    <w:rsid w:val="00BC2670"/>
    <w:rsid w:val="00BC4A00"/>
    <w:rsid w:val="00BD5007"/>
    <w:rsid w:val="00BD7D85"/>
    <w:rsid w:val="00C15BD9"/>
    <w:rsid w:val="00C3417E"/>
    <w:rsid w:val="00C41201"/>
    <w:rsid w:val="00CE448C"/>
    <w:rsid w:val="00CF2F6B"/>
    <w:rsid w:val="00CF389F"/>
    <w:rsid w:val="00D039FA"/>
    <w:rsid w:val="00D0556B"/>
    <w:rsid w:val="00D23024"/>
    <w:rsid w:val="00D25225"/>
    <w:rsid w:val="00D36CA8"/>
    <w:rsid w:val="00D4257B"/>
    <w:rsid w:val="00D47A4C"/>
    <w:rsid w:val="00D70251"/>
    <w:rsid w:val="00DB40A6"/>
    <w:rsid w:val="00E35DEB"/>
    <w:rsid w:val="00E445AC"/>
    <w:rsid w:val="00E72ABA"/>
    <w:rsid w:val="00E91CE1"/>
    <w:rsid w:val="00E9680A"/>
    <w:rsid w:val="00EC30DF"/>
    <w:rsid w:val="00ED2E52"/>
    <w:rsid w:val="00EE69E3"/>
    <w:rsid w:val="00EF2EC5"/>
    <w:rsid w:val="00EF4333"/>
    <w:rsid w:val="00F5265B"/>
    <w:rsid w:val="00F71775"/>
    <w:rsid w:val="00F971AC"/>
    <w:rsid w:val="00FA2F2E"/>
    <w:rsid w:val="00FB4454"/>
    <w:rsid w:val="00FC64B3"/>
    <w:rsid w:val="00FF41E0"/>
    <w:rsid w:val="00FF7A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5D95194E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annotation text" w:uiPriority="0"/>
    <w:lsdException w:name="header" w:uiPriority="0"/>
    <w:lsdException w:name="caption" w:uiPriority="35" w:qFormat="1"/>
    <w:lsdException w:name="footnote reference" w:uiPriority="0"/>
    <w:lsdException w:name="annotation reference" w:uiPriority="0"/>
    <w:lsdException w:name="List Bullet 3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0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Plain Text" w:uiPriority="0"/>
    <w:lsdException w:name="annotation subject" w:uiPriority="0"/>
    <w:lsdException w:name="Balloo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  <w:spacing w:after="200" w:line="276" w:lineRule="auto"/>
    </w:pPr>
  </w:style>
  <w:style w:type="paragraph" w:styleId="1">
    <w:name w:val="heading 1"/>
    <w:basedOn w:val="a"/>
    <w:next w:val="a"/>
    <w:link w:val="10"/>
    <w:qFormat/>
    <w:rsid w:val="005B1B09"/>
    <w:pPr>
      <w:keepNext/>
      <w:keepLines/>
      <w:spacing w:after="0" w:line="240" w:lineRule="auto"/>
      <w:jc w:val="center"/>
      <w:outlineLvl w:val="0"/>
    </w:pPr>
    <w:rPr>
      <w:rFonts w:asciiTheme="majorHAnsi" w:eastAsiaTheme="majorEastAsia" w:hAnsiTheme="majorHAnsi" w:cstheme="minorBidi"/>
      <w:b/>
      <w:bCs/>
      <w:noProof/>
      <w:sz w:val="32"/>
      <w:szCs w:val="32"/>
      <w:u w:val="single"/>
      <w:lang w:eastAsia="he-IL"/>
    </w:rPr>
  </w:style>
  <w:style w:type="paragraph" w:styleId="2">
    <w:name w:val="heading 2"/>
    <w:basedOn w:val="a"/>
    <w:next w:val="a"/>
    <w:link w:val="20"/>
    <w:qFormat/>
    <w:rsid w:val="005B1B09"/>
    <w:pPr>
      <w:keepLines/>
      <w:numPr>
        <w:numId w:val="1"/>
      </w:numPr>
      <w:tabs>
        <w:tab w:val="left" w:pos="752"/>
      </w:tabs>
      <w:autoSpaceDE w:val="0"/>
      <w:autoSpaceDN w:val="0"/>
      <w:spacing w:before="240" w:after="0" w:line="360" w:lineRule="auto"/>
      <w:jc w:val="both"/>
      <w:outlineLvl w:val="1"/>
    </w:pPr>
    <w:rPr>
      <w:rFonts w:asciiTheme="minorBidi" w:eastAsia="Times New Roman" w:hAnsiTheme="minorBidi" w:cstheme="minorBidi"/>
      <w:b/>
      <w:bCs/>
      <w:noProof/>
      <w:sz w:val="28"/>
      <w:szCs w:val="28"/>
      <w:lang w:eastAsia="he-IL"/>
    </w:rPr>
  </w:style>
  <w:style w:type="paragraph" w:styleId="3">
    <w:name w:val="heading 3"/>
    <w:basedOn w:val="a"/>
    <w:next w:val="a"/>
    <w:link w:val="30"/>
    <w:unhideWhenUsed/>
    <w:qFormat/>
    <w:rsid w:val="005B1B09"/>
    <w:pPr>
      <w:keepNext/>
      <w:keepLines/>
      <w:spacing w:before="120" w:after="0" w:line="240" w:lineRule="auto"/>
      <w:outlineLvl w:val="2"/>
    </w:pPr>
    <w:rPr>
      <w:rFonts w:asciiTheme="majorHAnsi" w:eastAsiaTheme="majorEastAsia" w:hAnsiTheme="majorHAnsi" w:cstheme="minorBidi"/>
      <w:b/>
      <w:bCs/>
      <w:noProof/>
      <w:sz w:val="24"/>
      <w:szCs w:val="24"/>
      <w:lang w:eastAsia="he-IL"/>
    </w:rPr>
  </w:style>
  <w:style w:type="paragraph" w:styleId="4">
    <w:name w:val="heading 4"/>
    <w:basedOn w:val="a"/>
    <w:next w:val="a"/>
    <w:link w:val="40"/>
    <w:qFormat/>
    <w:rsid w:val="005B1B09"/>
    <w:pPr>
      <w:keepNext/>
      <w:tabs>
        <w:tab w:val="num" w:pos="1152"/>
      </w:tabs>
      <w:spacing w:before="240" w:after="60" w:line="240" w:lineRule="auto"/>
      <w:ind w:left="864" w:hanging="576"/>
      <w:outlineLvl w:val="3"/>
    </w:pPr>
    <w:rPr>
      <w:rFonts w:ascii="Arial" w:eastAsia="Times New Roman" w:hAnsi="Tahoma" w:cs="David"/>
      <w:b/>
      <w:bCs/>
      <w:sz w:val="24"/>
      <w:szCs w:val="24"/>
    </w:rPr>
  </w:style>
  <w:style w:type="paragraph" w:styleId="5">
    <w:name w:val="heading 5"/>
    <w:basedOn w:val="a"/>
    <w:next w:val="a"/>
    <w:link w:val="50"/>
    <w:qFormat/>
    <w:rsid w:val="005B1B09"/>
    <w:pPr>
      <w:tabs>
        <w:tab w:val="num" w:pos="1296"/>
      </w:tabs>
      <w:spacing w:before="240" w:after="60" w:line="240" w:lineRule="auto"/>
      <w:ind w:left="1008" w:hanging="720"/>
      <w:outlineLvl w:val="4"/>
    </w:pPr>
    <w:rPr>
      <w:rFonts w:ascii="Tahoma" w:eastAsia="Times New Roman" w:hAnsi="Tahoma" w:cs="David"/>
      <w:sz w:val="22"/>
      <w:szCs w:val="22"/>
    </w:rPr>
  </w:style>
  <w:style w:type="paragraph" w:styleId="6">
    <w:name w:val="heading 6"/>
    <w:basedOn w:val="a"/>
    <w:next w:val="a"/>
    <w:link w:val="60"/>
    <w:qFormat/>
    <w:rsid w:val="005B1B09"/>
    <w:pPr>
      <w:tabs>
        <w:tab w:val="num" w:pos="1440"/>
      </w:tabs>
      <w:spacing w:before="240" w:after="60" w:line="240" w:lineRule="auto"/>
      <w:ind w:left="1152" w:hanging="864"/>
      <w:outlineLvl w:val="5"/>
    </w:pPr>
    <w:rPr>
      <w:rFonts w:ascii="Tahoma" w:eastAsia="Times New Roman" w:hAnsi="Tahoma" w:cs="David"/>
      <w:i/>
      <w:iCs/>
      <w:sz w:val="22"/>
      <w:szCs w:val="22"/>
    </w:rPr>
  </w:style>
  <w:style w:type="paragraph" w:styleId="7">
    <w:name w:val="heading 7"/>
    <w:basedOn w:val="a"/>
    <w:next w:val="a"/>
    <w:link w:val="70"/>
    <w:qFormat/>
    <w:rsid w:val="005B1B09"/>
    <w:pPr>
      <w:tabs>
        <w:tab w:val="num" w:pos="1584"/>
      </w:tabs>
      <w:spacing w:before="240" w:after="60" w:line="240" w:lineRule="auto"/>
      <w:ind w:left="1296" w:hanging="1008"/>
      <w:outlineLvl w:val="6"/>
    </w:pPr>
    <w:rPr>
      <w:rFonts w:ascii="Arial" w:eastAsia="Times New Roman" w:hAnsi="Tahoma" w:cs="David"/>
      <w:sz w:val="22"/>
      <w:szCs w:val="24"/>
    </w:rPr>
  </w:style>
  <w:style w:type="paragraph" w:styleId="8">
    <w:name w:val="heading 8"/>
    <w:basedOn w:val="a"/>
    <w:next w:val="a"/>
    <w:link w:val="80"/>
    <w:qFormat/>
    <w:rsid w:val="005B1B09"/>
    <w:pPr>
      <w:tabs>
        <w:tab w:val="num" w:pos="1728"/>
      </w:tabs>
      <w:spacing w:before="240" w:after="60" w:line="240" w:lineRule="auto"/>
      <w:ind w:left="1440" w:hanging="1152"/>
      <w:outlineLvl w:val="7"/>
    </w:pPr>
    <w:rPr>
      <w:rFonts w:ascii="Arial" w:eastAsia="Times New Roman" w:hAnsi="Tahoma" w:cs="David"/>
      <w:i/>
      <w:iCs/>
      <w:sz w:val="22"/>
      <w:szCs w:val="24"/>
    </w:rPr>
  </w:style>
  <w:style w:type="paragraph" w:styleId="9">
    <w:name w:val="heading 9"/>
    <w:basedOn w:val="a"/>
    <w:next w:val="a"/>
    <w:link w:val="90"/>
    <w:qFormat/>
    <w:rsid w:val="005B1B09"/>
    <w:pPr>
      <w:tabs>
        <w:tab w:val="num" w:pos="1872"/>
      </w:tabs>
      <w:spacing w:before="240" w:after="60" w:line="240" w:lineRule="auto"/>
      <w:ind w:left="1584" w:hanging="1296"/>
      <w:outlineLvl w:val="8"/>
    </w:pPr>
    <w:rPr>
      <w:rFonts w:ascii="Arial" w:eastAsia="Times New Roman" w:hAnsi="Tahoma" w:cs="David"/>
      <w:b/>
      <w:bCs/>
      <w:i/>
      <w:iCs/>
      <w:sz w:val="18"/>
      <w:szCs w:val="1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rsid w:val="005B1B09"/>
    <w:rPr>
      <w:rFonts w:asciiTheme="majorHAnsi" w:eastAsiaTheme="majorEastAsia" w:hAnsiTheme="majorHAnsi" w:cstheme="minorBidi"/>
      <w:b/>
      <w:bCs/>
      <w:noProof/>
      <w:sz w:val="32"/>
      <w:szCs w:val="32"/>
      <w:u w:val="single"/>
      <w:lang w:eastAsia="he-IL"/>
    </w:rPr>
  </w:style>
  <w:style w:type="character" w:customStyle="1" w:styleId="20">
    <w:name w:val="כותרת 2 תו"/>
    <w:basedOn w:val="a0"/>
    <w:link w:val="2"/>
    <w:rsid w:val="005B1B09"/>
    <w:rPr>
      <w:rFonts w:asciiTheme="minorBidi" w:eastAsia="Times New Roman" w:hAnsiTheme="minorBidi" w:cstheme="minorBidi"/>
      <w:b/>
      <w:bCs/>
      <w:noProof/>
      <w:sz w:val="28"/>
      <w:szCs w:val="28"/>
      <w:lang w:eastAsia="he-IL"/>
    </w:rPr>
  </w:style>
  <w:style w:type="character" w:customStyle="1" w:styleId="30">
    <w:name w:val="כותרת 3 תו"/>
    <w:basedOn w:val="a0"/>
    <w:link w:val="3"/>
    <w:rsid w:val="005B1B09"/>
    <w:rPr>
      <w:rFonts w:asciiTheme="majorHAnsi" w:eastAsiaTheme="majorEastAsia" w:hAnsiTheme="majorHAnsi" w:cstheme="minorBidi"/>
      <w:b/>
      <w:bCs/>
      <w:noProof/>
      <w:sz w:val="24"/>
      <w:szCs w:val="24"/>
      <w:lang w:eastAsia="he-IL"/>
    </w:rPr>
  </w:style>
  <w:style w:type="character" w:customStyle="1" w:styleId="40">
    <w:name w:val="כותרת 4 תו"/>
    <w:basedOn w:val="a0"/>
    <w:link w:val="4"/>
    <w:rsid w:val="005B1B09"/>
    <w:rPr>
      <w:rFonts w:ascii="Arial" w:eastAsia="Times New Roman" w:hAnsi="Tahoma" w:cs="David"/>
      <w:b/>
      <w:bCs/>
      <w:sz w:val="24"/>
      <w:szCs w:val="24"/>
    </w:rPr>
  </w:style>
  <w:style w:type="character" w:customStyle="1" w:styleId="50">
    <w:name w:val="כותרת 5 תו"/>
    <w:basedOn w:val="a0"/>
    <w:link w:val="5"/>
    <w:rsid w:val="005B1B09"/>
    <w:rPr>
      <w:rFonts w:ascii="Tahoma" w:eastAsia="Times New Roman" w:hAnsi="Tahoma" w:cs="David"/>
      <w:sz w:val="22"/>
      <w:szCs w:val="22"/>
    </w:rPr>
  </w:style>
  <w:style w:type="character" w:customStyle="1" w:styleId="60">
    <w:name w:val="כותרת 6 תו"/>
    <w:basedOn w:val="a0"/>
    <w:link w:val="6"/>
    <w:rsid w:val="005B1B09"/>
    <w:rPr>
      <w:rFonts w:ascii="Tahoma" w:eastAsia="Times New Roman" w:hAnsi="Tahoma" w:cs="David"/>
      <w:i/>
      <w:iCs/>
      <w:sz w:val="22"/>
      <w:szCs w:val="22"/>
    </w:rPr>
  </w:style>
  <w:style w:type="character" w:customStyle="1" w:styleId="70">
    <w:name w:val="כותרת 7 תו"/>
    <w:basedOn w:val="a0"/>
    <w:link w:val="7"/>
    <w:rsid w:val="005B1B09"/>
    <w:rPr>
      <w:rFonts w:ascii="Arial" w:eastAsia="Times New Roman" w:hAnsi="Tahoma" w:cs="David"/>
      <w:sz w:val="22"/>
      <w:szCs w:val="24"/>
    </w:rPr>
  </w:style>
  <w:style w:type="character" w:customStyle="1" w:styleId="80">
    <w:name w:val="כותרת 8 תו"/>
    <w:basedOn w:val="a0"/>
    <w:link w:val="8"/>
    <w:rsid w:val="005B1B09"/>
    <w:rPr>
      <w:rFonts w:ascii="Arial" w:eastAsia="Times New Roman" w:hAnsi="Tahoma" w:cs="David"/>
      <w:i/>
      <w:iCs/>
      <w:sz w:val="22"/>
      <w:szCs w:val="24"/>
    </w:rPr>
  </w:style>
  <w:style w:type="character" w:customStyle="1" w:styleId="90">
    <w:name w:val="כותרת 9 תו"/>
    <w:basedOn w:val="a0"/>
    <w:link w:val="9"/>
    <w:rsid w:val="005B1B09"/>
    <w:rPr>
      <w:rFonts w:ascii="Arial" w:eastAsia="Times New Roman" w:hAnsi="Tahoma" w:cs="David"/>
      <w:b/>
      <w:bCs/>
      <w:i/>
      <w:iCs/>
      <w:sz w:val="18"/>
      <w:szCs w:val="18"/>
    </w:rPr>
  </w:style>
  <w:style w:type="paragraph" w:styleId="a3">
    <w:name w:val="header"/>
    <w:basedOn w:val="a"/>
    <w:link w:val="a4"/>
    <w:unhideWhenUsed/>
    <w:rsid w:val="0009062B"/>
    <w:pPr>
      <w:tabs>
        <w:tab w:val="center" w:pos="4153"/>
        <w:tab w:val="right" w:pos="8306"/>
      </w:tabs>
      <w:spacing w:after="0" w:line="240" w:lineRule="auto"/>
    </w:pPr>
    <w:rPr>
      <w:rFonts w:cs="Times New Roman"/>
      <w:lang w:val="x-none" w:eastAsia="x-none"/>
    </w:rPr>
  </w:style>
  <w:style w:type="character" w:customStyle="1" w:styleId="a4">
    <w:name w:val="כותרת עליונה תו"/>
    <w:link w:val="a3"/>
    <w:rsid w:val="0009062B"/>
    <w:rPr>
      <w:sz w:val="20"/>
      <w:szCs w:val="20"/>
    </w:rPr>
  </w:style>
  <w:style w:type="paragraph" w:styleId="a5">
    <w:name w:val="footer"/>
    <w:basedOn w:val="a"/>
    <w:link w:val="a6"/>
    <w:uiPriority w:val="99"/>
    <w:unhideWhenUsed/>
    <w:rsid w:val="0009062B"/>
    <w:pPr>
      <w:tabs>
        <w:tab w:val="center" w:pos="4153"/>
        <w:tab w:val="right" w:pos="8306"/>
      </w:tabs>
      <w:spacing w:after="0" w:line="240" w:lineRule="auto"/>
    </w:pPr>
    <w:rPr>
      <w:rFonts w:cs="Times New Roman"/>
      <w:lang w:val="x-none" w:eastAsia="x-none"/>
    </w:rPr>
  </w:style>
  <w:style w:type="character" w:customStyle="1" w:styleId="a6">
    <w:name w:val="כותרת תחתונה תו"/>
    <w:link w:val="a5"/>
    <w:uiPriority w:val="99"/>
    <w:rsid w:val="0009062B"/>
    <w:rPr>
      <w:sz w:val="20"/>
      <w:szCs w:val="20"/>
    </w:rPr>
  </w:style>
  <w:style w:type="paragraph" w:styleId="a7">
    <w:name w:val="Balloon Text"/>
    <w:basedOn w:val="a"/>
    <w:link w:val="a8"/>
    <w:unhideWhenUsed/>
    <w:rsid w:val="00742A2E"/>
    <w:pPr>
      <w:spacing w:after="0" w:line="240" w:lineRule="auto"/>
    </w:pPr>
    <w:rPr>
      <w:rFonts w:ascii="Tahoma" w:hAnsi="Tahoma" w:cs="Times New Roman"/>
      <w:sz w:val="16"/>
      <w:szCs w:val="16"/>
      <w:lang w:val="x-none" w:eastAsia="x-none"/>
    </w:rPr>
  </w:style>
  <w:style w:type="character" w:customStyle="1" w:styleId="a8">
    <w:name w:val="טקסט בלונים תו"/>
    <w:link w:val="a7"/>
    <w:rsid w:val="00742A2E"/>
    <w:rPr>
      <w:rFonts w:ascii="Tahoma" w:hAnsi="Tahoma" w:cs="Tahoma"/>
      <w:sz w:val="16"/>
      <w:szCs w:val="16"/>
    </w:rPr>
  </w:style>
  <w:style w:type="character" w:styleId="Hyperlink">
    <w:name w:val="Hyperlink"/>
    <w:unhideWhenUsed/>
    <w:rsid w:val="00D47A4C"/>
    <w:rPr>
      <w:color w:val="0000FF"/>
      <w:u w:val="single"/>
    </w:rPr>
  </w:style>
  <w:style w:type="table" w:styleId="a9">
    <w:name w:val="Table Grid"/>
    <w:basedOn w:val="a1"/>
    <w:uiPriority w:val="59"/>
    <w:rsid w:val="003D5BB1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a">
    <w:name w:val="List Paragraph"/>
    <w:basedOn w:val="a"/>
    <w:uiPriority w:val="34"/>
    <w:qFormat/>
    <w:rsid w:val="00762CF5"/>
    <w:pPr>
      <w:ind w:left="720"/>
      <w:contextualSpacing/>
    </w:pPr>
  </w:style>
  <w:style w:type="table" w:customStyle="1" w:styleId="11">
    <w:name w:val="טבלת רשת1"/>
    <w:basedOn w:val="a1"/>
    <w:next w:val="a9"/>
    <w:rsid w:val="006E123C"/>
    <w:pPr>
      <w:bidi/>
    </w:pPr>
    <w:rPr>
      <w:rFonts w:ascii="Times New Roman" w:eastAsia="Times New Roman" w:hAnsi="Times New Roman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ab">
    <w:name w:val="טקסט סעיף"/>
    <w:basedOn w:val="a"/>
    <w:link w:val="Char"/>
    <w:rsid w:val="005B1B09"/>
    <w:pPr>
      <w:spacing w:after="0" w:line="360" w:lineRule="auto"/>
      <w:jc w:val="both"/>
    </w:pPr>
    <w:rPr>
      <w:rFonts w:ascii="Arial" w:eastAsia="Times New Roman" w:hAnsi="Arial"/>
      <w:sz w:val="22"/>
      <w:szCs w:val="22"/>
    </w:rPr>
  </w:style>
  <w:style w:type="character" w:customStyle="1" w:styleId="Char">
    <w:name w:val="טקסט סעיף Char"/>
    <w:link w:val="ab"/>
    <w:rsid w:val="005B1B09"/>
    <w:rPr>
      <w:rFonts w:ascii="Arial" w:eastAsia="Times New Roman" w:hAnsi="Arial"/>
      <w:sz w:val="22"/>
      <w:szCs w:val="22"/>
    </w:rPr>
  </w:style>
  <w:style w:type="paragraph" w:customStyle="1" w:styleId="contentcolumn">
    <w:name w:val="contentcolumn"/>
    <w:basedOn w:val="a"/>
    <w:rsid w:val="005B1B09"/>
    <w:pPr>
      <w:bidi w:val="0"/>
      <w:spacing w:before="100" w:beforeAutospacing="1" w:after="100" w:afterAutospacing="1" w:line="240" w:lineRule="auto"/>
    </w:pPr>
    <w:rPr>
      <w:rFonts w:ascii="ariel" w:eastAsia="Times New Roman" w:hAnsi="ariel" w:cs="Times New Roman"/>
      <w:color w:val="666666"/>
      <w:sz w:val="17"/>
      <w:szCs w:val="17"/>
    </w:rPr>
  </w:style>
  <w:style w:type="paragraph" w:customStyle="1" w:styleId="contentcolumndarker">
    <w:name w:val="contentcolumn_darker"/>
    <w:basedOn w:val="a"/>
    <w:rsid w:val="005B1B09"/>
    <w:pPr>
      <w:bidi w:val="0"/>
      <w:spacing w:before="100" w:beforeAutospacing="1" w:after="100" w:afterAutospacing="1" w:line="240" w:lineRule="auto"/>
    </w:pPr>
    <w:rPr>
      <w:rFonts w:ascii="ariel" w:eastAsia="Times New Roman" w:hAnsi="ariel" w:cs="Times New Roman"/>
      <w:b/>
      <w:bCs/>
      <w:color w:val="666666"/>
      <w:sz w:val="17"/>
      <w:szCs w:val="17"/>
    </w:rPr>
  </w:style>
  <w:style w:type="paragraph" w:styleId="ac">
    <w:name w:val="Body Text"/>
    <w:basedOn w:val="a"/>
    <w:link w:val="ad"/>
    <w:rsid w:val="005B1B09"/>
    <w:pPr>
      <w:spacing w:after="240" w:line="300" w:lineRule="atLeast"/>
      <w:ind w:left="1077" w:right="142"/>
      <w:jc w:val="both"/>
    </w:pPr>
    <w:rPr>
      <w:rFonts w:ascii="Arial" w:eastAsia="Times New Roman" w:hAnsi="Arial" w:cs="Times New Roman"/>
      <w:spacing w:val="-5"/>
    </w:rPr>
  </w:style>
  <w:style w:type="character" w:customStyle="1" w:styleId="ad">
    <w:name w:val="גוף טקסט תו"/>
    <w:basedOn w:val="a0"/>
    <w:link w:val="ac"/>
    <w:rsid w:val="005B1B09"/>
    <w:rPr>
      <w:rFonts w:ascii="Arial" w:eastAsia="Times New Roman" w:hAnsi="Arial" w:cs="Times New Roman"/>
      <w:spacing w:val="-5"/>
    </w:rPr>
  </w:style>
  <w:style w:type="character" w:customStyle="1" w:styleId="hps">
    <w:name w:val="hps"/>
    <w:basedOn w:val="a0"/>
    <w:rsid w:val="005B1B09"/>
  </w:style>
  <w:style w:type="paragraph" w:customStyle="1" w:styleId="Normal3">
    <w:name w:val="Normal3"/>
    <w:basedOn w:val="a"/>
    <w:link w:val="Normal30"/>
    <w:rsid w:val="005B1B09"/>
    <w:pPr>
      <w:spacing w:before="120" w:after="0" w:line="320" w:lineRule="exact"/>
      <w:ind w:left="1200"/>
      <w:jc w:val="both"/>
    </w:pPr>
    <w:rPr>
      <w:rFonts w:ascii="Times New Roman" w:eastAsia="Times New Roman" w:hAnsi="Times New Roman" w:cs="David"/>
      <w:sz w:val="22"/>
      <w:szCs w:val="24"/>
      <w:lang w:eastAsia="he-IL"/>
    </w:rPr>
  </w:style>
  <w:style w:type="character" w:customStyle="1" w:styleId="Normal30">
    <w:name w:val="Normal3 תו"/>
    <w:link w:val="Normal3"/>
    <w:rsid w:val="005B1B09"/>
    <w:rPr>
      <w:rFonts w:ascii="Times New Roman" w:eastAsia="Times New Roman" w:hAnsi="Times New Roman" w:cs="David"/>
      <w:sz w:val="22"/>
      <w:szCs w:val="24"/>
      <w:lang w:eastAsia="he-IL"/>
    </w:rPr>
  </w:style>
  <w:style w:type="paragraph" w:customStyle="1" w:styleId="AlphaList2">
    <w:name w:val="Alpha List 2"/>
    <w:basedOn w:val="a"/>
    <w:link w:val="AlphaList20"/>
    <w:rsid w:val="005B1B09"/>
    <w:pPr>
      <w:tabs>
        <w:tab w:val="num" w:pos="1191"/>
      </w:tabs>
      <w:spacing w:before="120" w:after="0" w:line="320" w:lineRule="exact"/>
      <w:ind w:left="1191" w:hanging="397"/>
      <w:jc w:val="both"/>
    </w:pPr>
    <w:rPr>
      <w:rFonts w:ascii="Times New Roman" w:eastAsia="Times New Roman" w:hAnsi="Times New Roman" w:cs="David"/>
      <w:sz w:val="22"/>
      <w:szCs w:val="24"/>
      <w:lang w:eastAsia="he-IL"/>
    </w:rPr>
  </w:style>
  <w:style w:type="character" w:customStyle="1" w:styleId="AlphaList20">
    <w:name w:val="Alpha List 2 תו"/>
    <w:link w:val="AlphaList2"/>
    <w:rsid w:val="005B1B09"/>
    <w:rPr>
      <w:rFonts w:ascii="Times New Roman" w:eastAsia="Times New Roman" w:hAnsi="Times New Roman" w:cs="David"/>
      <w:sz w:val="22"/>
      <w:szCs w:val="24"/>
      <w:lang w:eastAsia="he-IL"/>
    </w:rPr>
  </w:style>
  <w:style w:type="paragraph" w:customStyle="1" w:styleId="BulletList4">
    <w:name w:val="Bullet List 4"/>
    <w:basedOn w:val="a"/>
    <w:rsid w:val="005B1B09"/>
    <w:pPr>
      <w:numPr>
        <w:numId w:val="3"/>
      </w:numPr>
      <w:tabs>
        <w:tab w:val="clear" w:pos="1985"/>
        <w:tab w:val="num" w:pos="360"/>
      </w:tabs>
      <w:spacing w:before="120" w:after="0" w:line="320" w:lineRule="exact"/>
      <w:ind w:left="0" w:firstLine="0"/>
      <w:jc w:val="both"/>
    </w:pPr>
    <w:rPr>
      <w:rFonts w:ascii="Times New Roman" w:eastAsia="Times New Roman" w:hAnsi="Times New Roman" w:cs="David"/>
      <w:sz w:val="22"/>
      <w:szCs w:val="24"/>
    </w:rPr>
  </w:style>
  <w:style w:type="paragraph" w:customStyle="1" w:styleId="Normal2">
    <w:name w:val="Normal2"/>
    <w:basedOn w:val="a"/>
    <w:link w:val="Normal2Char"/>
    <w:rsid w:val="005B1B09"/>
    <w:pPr>
      <w:spacing w:before="120" w:after="0" w:line="320" w:lineRule="exact"/>
      <w:ind w:left="795"/>
      <w:jc w:val="both"/>
    </w:pPr>
    <w:rPr>
      <w:rFonts w:ascii="Times New Roman" w:eastAsia="Times New Roman" w:hAnsi="Times New Roman" w:cs="David"/>
      <w:sz w:val="22"/>
      <w:szCs w:val="24"/>
      <w:lang w:eastAsia="he-IL"/>
    </w:rPr>
  </w:style>
  <w:style w:type="character" w:customStyle="1" w:styleId="Normal2Char">
    <w:name w:val="Normal2 Char"/>
    <w:link w:val="Normal2"/>
    <w:rsid w:val="005B1B09"/>
    <w:rPr>
      <w:rFonts w:ascii="Times New Roman" w:eastAsia="Times New Roman" w:hAnsi="Times New Roman" w:cs="David"/>
      <w:sz w:val="22"/>
      <w:szCs w:val="24"/>
      <w:lang w:eastAsia="he-IL"/>
    </w:rPr>
  </w:style>
  <w:style w:type="paragraph" w:customStyle="1" w:styleId="BulletList2">
    <w:name w:val="Bullet List 2"/>
    <w:basedOn w:val="a"/>
    <w:link w:val="BulletList2Char"/>
    <w:rsid w:val="005B1B09"/>
    <w:pPr>
      <w:tabs>
        <w:tab w:val="num" w:pos="1191"/>
      </w:tabs>
      <w:spacing w:before="120" w:after="0" w:line="320" w:lineRule="exact"/>
      <w:ind w:left="1191" w:hanging="340"/>
      <w:jc w:val="both"/>
    </w:pPr>
    <w:rPr>
      <w:rFonts w:ascii="Times New Roman" w:eastAsia="Times New Roman" w:hAnsi="Times New Roman" w:cs="David"/>
      <w:sz w:val="22"/>
      <w:szCs w:val="24"/>
      <w:lang w:eastAsia="he-IL"/>
    </w:rPr>
  </w:style>
  <w:style w:type="character" w:customStyle="1" w:styleId="BulletList2Char">
    <w:name w:val="Bullet List 2 Char"/>
    <w:link w:val="BulletList2"/>
    <w:rsid w:val="005B1B09"/>
    <w:rPr>
      <w:rFonts w:ascii="Times New Roman" w:eastAsia="Times New Roman" w:hAnsi="Times New Roman" w:cs="David"/>
      <w:sz w:val="22"/>
      <w:szCs w:val="24"/>
      <w:lang w:eastAsia="he-IL"/>
    </w:rPr>
  </w:style>
  <w:style w:type="paragraph" w:customStyle="1" w:styleId="ListContinue2">
    <w:name w:val="List Continue2"/>
    <w:basedOn w:val="a"/>
    <w:link w:val="ListContinue2Char"/>
    <w:rsid w:val="005B1B09"/>
    <w:pPr>
      <w:spacing w:after="0" w:line="320" w:lineRule="exact"/>
      <w:ind w:left="1191"/>
      <w:jc w:val="both"/>
    </w:pPr>
    <w:rPr>
      <w:rFonts w:ascii="Times New Roman" w:eastAsia="Times New Roman" w:hAnsi="Times New Roman" w:cs="David"/>
      <w:sz w:val="22"/>
      <w:szCs w:val="24"/>
      <w:lang w:eastAsia="he-IL"/>
    </w:rPr>
  </w:style>
  <w:style w:type="character" w:customStyle="1" w:styleId="ListContinue2Char">
    <w:name w:val="List Continue2 Char"/>
    <w:link w:val="ListContinue2"/>
    <w:rsid w:val="005B1B09"/>
    <w:rPr>
      <w:rFonts w:ascii="Times New Roman" w:eastAsia="Times New Roman" w:hAnsi="Times New Roman" w:cs="David"/>
      <w:sz w:val="22"/>
      <w:szCs w:val="24"/>
      <w:lang w:eastAsia="he-IL"/>
    </w:rPr>
  </w:style>
  <w:style w:type="paragraph" w:customStyle="1" w:styleId="TableHead">
    <w:name w:val="TableHead"/>
    <w:basedOn w:val="a"/>
    <w:rsid w:val="005B1B09"/>
    <w:pPr>
      <w:spacing w:before="120" w:after="120" w:line="320" w:lineRule="exact"/>
      <w:jc w:val="center"/>
    </w:pPr>
    <w:rPr>
      <w:rFonts w:ascii="Times New Roman" w:eastAsia="Times New Roman" w:hAnsi="Times New Roman" w:cs="David"/>
      <w:b/>
      <w:bCs/>
      <w:sz w:val="22"/>
      <w:szCs w:val="24"/>
      <w:lang w:eastAsia="he-IL"/>
    </w:rPr>
  </w:style>
  <w:style w:type="paragraph" w:customStyle="1" w:styleId="TableText">
    <w:name w:val="TableText"/>
    <w:basedOn w:val="a"/>
    <w:link w:val="TableTextChar"/>
    <w:rsid w:val="005B1B09"/>
    <w:pPr>
      <w:spacing w:before="75" w:after="0" w:line="280" w:lineRule="atLeast"/>
    </w:pPr>
    <w:rPr>
      <w:rFonts w:ascii="Times New Roman" w:eastAsia="Times New Roman" w:hAnsi="Times New Roman" w:cs="David"/>
      <w:sz w:val="22"/>
      <w:szCs w:val="24"/>
      <w:lang w:eastAsia="he-IL"/>
    </w:rPr>
  </w:style>
  <w:style w:type="character" w:customStyle="1" w:styleId="TableTextChar">
    <w:name w:val="TableText Char"/>
    <w:link w:val="TableText"/>
    <w:rsid w:val="005B1B09"/>
    <w:rPr>
      <w:rFonts w:ascii="Times New Roman" w:eastAsia="Times New Roman" w:hAnsi="Times New Roman" w:cs="David"/>
      <w:sz w:val="22"/>
      <w:szCs w:val="24"/>
      <w:lang w:eastAsia="he-IL"/>
    </w:rPr>
  </w:style>
  <w:style w:type="paragraph" w:customStyle="1" w:styleId="ListHnumber">
    <w:name w:val="List Hnumber"/>
    <w:basedOn w:val="ae"/>
    <w:rsid w:val="005B1B09"/>
    <w:pPr>
      <w:widowControl w:val="0"/>
      <w:tabs>
        <w:tab w:val="num" w:pos="926"/>
      </w:tabs>
      <w:spacing w:before="60"/>
      <w:ind w:left="926" w:right="926"/>
      <w:contextualSpacing w:val="0"/>
      <w:jc w:val="both"/>
    </w:pPr>
    <w:rPr>
      <w:rFonts w:ascii="Times New Roman" w:hAnsi="Times New Roman" w:cs="Narkisim"/>
      <w:noProof w:val="0"/>
      <w:sz w:val="24"/>
      <w:szCs w:val="24"/>
      <w:lang w:eastAsia="en-US"/>
    </w:rPr>
  </w:style>
  <w:style w:type="paragraph" w:styleId="ae">
    <w:name w:val="List Bullet"/>
    <w:basedOn w:val="a"/>
    <w:uiPriority w:val="99"/>
    <w:semiHidden/>
    <w:unhideWhenUsed/>
    <w:rsid w:val="005B1B09"/>
    <w:pPr>
      <w:tabs>
        <w:tab w:val="num" w:pos="1446"/>
      </w:tabs>
      <w:spacing w:after="0" w:line="240" w:lineRule="auto"/>
      <w:ind w:left="1158" w:right="360" w:hanging="72"/>
      <w:contextualSpacing/>
    </w:pPr>
    <w:rPr>
      <w:rFonts w:ascii="Arial" w:eastAsia="Times New Roman" w:hAnsi="Arial"/>
      <w:noProof/>
      <w:sz w:val="22"/>
      <w:szCs w:val="22"/>
      <w:lang w:eastAsia="he-IL"/>
    </w:rPr>
  </w:style>
  <w:style w:type="paragraph" w:customStyle="1" w:styleId="12">
    <w:name w:val="פירוט 1"/>
    <w:basedOn w:val="a"/>
    <w:rsid w:val="005B1B09"/>
    <w:pPr>
      <w:spacing w:before="120" w:after="0" w:line="280" w:lineRule="atLeast"/>
      <w:ind w:left="708" w:right="360"/>
      <w:jc w:val="both"/>
    </w:pPr>
    <w:rPr>
      <w:rFonts w:ascii="Times New Roman" w:eastAsia="Times New Roman" w:hAnsi="Times New Roman" w:cs="Narkisim"/>
      <w:smallCaps/>
      <w:sz w:val="24"/>
      <w:szCs w:val="24"/>
    </w:rPr>
  </w:style>
  <w:style w:type="paragraph" w:styleId="31">
    <w:name w:val="List Bullet 3"/>
    <w:basedOn w:val="a"/>
    <w:autoRedefine/>
    <w:semiHidden/>
    <w:rsid w:val="005B1B09"/>
    <w:pPr>
      <w:tabs>
        <w:tab w:val="num" w:pos="926"/>
      </w:tabs>
      <w:spacing w:after="0" w:line="240" w:lineRule="auto"/>
      <w:ind w:left="926" w:hanging="360"/>
    </w:pPr>
    <w:rPr>
      <w:rFonts w:ascii="Times New Roman" w:eastAsia="Times New Roman" w:hAnsi="Times New Roman" w:cs="Narkisim"/>
      <w:noProof/>
      <w:sz w:val="22"/>
      <w:szCs w:val="24"/>
      <w:lang w:eastAsia="he-IL"/>
    </w:rPr>
  </w:style>
  <w:style w:type="paragraph" w:styleId="af">
    <w:name w:val="Subtitle"/>
    <w:basedOn w:val="a"/>
    <w:link w:val="af0"/>
    <w:rsid w:val="005B1B09"/>
    <w:pPr>
      <w:spacing w:before="360" w:after="600" w:line="480" w:lineRule="auto"/>
      <w:jc w:val="center"/>
    </w:pPr>
    <w:rPr>
      <w:rFonts w:ascii="Times New Roman" w:eastAsia="Times New Roman" w:hAnsi="Times New Roman" w:cs="David"/>
      <w:b/>
      <w:bCs/>
      <w:spacing w:val="20"/>
      <w:sz w:val="28"/>
      <w:szCs w:val="28"/>
      <w:lang w:eastAsia="he-IL"/>
    </w:rPr>
  </w:style>
  <w:style w:type="character" w:customStyle="1" w:styleId="af0">
    <w:name w:val="כותרת משנה תו"/>
    <w:basedOn w:val="a0"/>
    <w:link w:val="af"/>
    <w:rsid w:val="005B1B09"/>
    <w:rPr>
      <w:rFonts w:ascii="Times New Roman" w:eastAsia="Times New Roman" w:hAnsi="Times New Roman" w:cs="David"/>
      <w:b/>
      <w:bCs/>
      <w:spacing w:val="20"/>
      <w:sz w:val="28"/>
      <w:szCs w:val="28"/>
      <w:lang w:eastAsia="he-IL"/>
    </w:rPr>
  </w:style>
  <w:style w:type="paragraph" w:customStyle="1" w:styleId="Normal1">
    <w:name w:val="Normal1"/>
    <w:basedOn w:val="a"/>
    <w:link w:val="Normal11"/>
    <w:rsid w:val="005B1B09"/>
    <w:pPr>
      <w:spacing w:before="120" w:after="0" w:line="320" w:lineRule="atLeast"/>
      <w:ind w:left="708" w:right="708"/>
      <w:jc w:val="both"/>
    </w:pPr>
    <w:rPr>
      <w:rFonts w:ascii="Times New Roman" w:eastAsia="Times New Roman" w:hAnsi="Times New Roman" w:cs="David"/>
      <w:sz w:val="22"/>
      <w:szCs w:val="24"/>
      <w:lang w:eastAsia="he-IL"/>
    </w:rPr>
  </w:style>
  <w:style w:type="character" w:styleId="af1">
    <w:name w:val="annotation reference"/>
    <w:basedOn w:val="a0"/>
    <w:unhideWhenUsed/>
    <w:rsid w:val="005B1B09"/>
    <w:rPr>
      <w:sz w:val="16"/>
      <w:szCs w:val="16"/>
    </w:rPr>
  </w:style>
  <w:style w:type="paragraph" w:styleId="af2">
    <w:name w:val="annotation text"/>
    <w:basedOn w:val="a"/>
    <w:link w:val="af3"/>
    <w:unhideWhenUsed/>
    <w:rsid w:val="005B1B09"/>
    <w:pPr>
      <w:spacing w:line="240" w:lineRule="auto"/>
    </w:pPr>
  </w:style>
  <w:style w:type="character" w:customStyle="1" w:styleId="af3">
    <w:name w:val="טקסט הערה תו"/>
    <w:basedOn w:val="a0"/>
    <w:link w:val="af2"/>
    <w:rsid w:val="005B1B09"/>
  </w:style>
  <w:style w:type="paragraph" w:styleId="af4">
    <w:name w:val="annotation subject"/>
    <w:basedOn w:val="af2"/>
    <w:next w:val="af2"/>
    <w:link w:val="af5"/>
    <w:unhideWhenUsed/>
    <w:rsid w:val="005B1B09"/>
    <w:rPr>
      <w:b/>
      <w:bCs/>
    </w:rPr>
  </w:style>
  <w:style w:type="character" w:customStyle="1" w:styleId="af5">
    <w:name w:val="נושא הערה תו"/>
    <w:basedOn w:val="af3"/>
    <w:link w:val="af4"/>
    <w:rsid w:val="005B1B09"/>
    <w:rPr>
      <w:b/>
      <w:bCs/>
    </w:rPr>
  </w:style>
  <w:style w:type="paragraph" w:customStyle="1" w:styleId="Normal0">
    <w:name w:val="Normal 0"/>
    <w:basedOn w:val="a"/>
    <w:link w:val="Normal01"/>
    <w:rsid w:val="00FF41E0"/>
    <w:pPr>
      <w:spacing w:before="120" w:after="0" w:line="320" w:lineRule="exact"/>
      <w:jc w:val="both"/>
    </w:pPr>
    <w:rPr>
      <w:rFonts w:ascii="Times New Roman" w:eastAsia="Times New Roman" w:hAnsi="Times New Roman" w:cs="David"/>
      <w:sz w:val="22"/>
      <w:szCs w:val="24"/>
      <w:lang w:eastAsia="he-IL"/>
    </w:rPr>
  </w:style>
  <w:style w:type="character" w:customStyle="1" w:styleId="Normal01">
    <w:name w:val="Normal 0 תו1"/>
    <w:link w:val="Normal0"/>
    <w:locked/>
    <w:rsid w:val="00FF41E0"/>
    <w:rPr>
      <w:rFonts w:ascii="Times New Roman" w:eastAsia="Times New Roman" w:hAnsi="Times New Roman" w:cs="David"/>
      <w:sz w:val="22"/>
      <w:szCs w:val="24"/>
      <w:lang w:eastAsia="he-IL"/>
    </w:rPr>
  </w:style>
  <w:style w:type="paragraph" w:customStyle="1" w:styleId="Hn2">
    <w:name w:val="Hn2"/>
    <w:basedOn w:val="a"/>
    <w:next w:val="a"/>
    <w:rsid w:val="00FF41E0"/>
    <w:pPr>
      <w:numPr>
        <w:ilvl w:val="1"/>
        <w:numId w:val="4"/>
      </w:numPr>
      <w:spacing w:before="240" w:after="120" w:line="320" w:lineRule="exact"/>
      <w:jc w:val="both"/>
      <w:outlineLvl w:val="0"/>
    </w:pPr>
    <w:rPr>
      <w:rFonts w:ascii="Times New Roman" w:eastAsia="Times New Roman" w:hAnsi="Times New Roman" w:cs="David"/>
      <w:b/>
      <w:bCs/>
      <w:kern w:val="32"/>
      <w:sz w:val="24"/>
      <w:szCs w:val="28"/>
      <w:lang w:val="pl-PL" w:eastAsia="he-IL"/>
    </w:rPr>
  </w:style>
  <w:style w:type="paragraph" w:customStyle="1" w:styleId="Hn3">
    <w:name w:val="Hn3"/>
    <w:basedOn w:val="a"/>
    <w:next w:val="a"/>
    <w:rsid w:val="00FF41E0"/>
    <w:pPr>
      <w:numPr>
        <w:ilvl w:val="2"/>
        <w:numId w:val="4"/>
      </w:numPr>
      <w:spacing w:before="240" w:after="120" w:line="320" w:lineRule="exact"/>
      <w:jc w:val="both"/>
      <w:outlineLvl w:val="2"/>
    </w:pPr>
    <w:rPr>
      <w:rFonts w:ascii="Times New Roman" w:eastAsia="Times New Roman" w:hAnsi="Times New Roman" w:cs="David"/>
      <w:b/>
      <w:bCs/>
      <w:sz w:val="22"/>
      <w:szCs w:val="24"/>
      <w:lang w:eastAsia="he-IL"/>
    </w:rPr>
  </w:style>
  <w:style w:type="paragraph" w:customStyle="1" w:styleId="Hn4">
    <w:name w:val="Hn4"/>
    <w:basedOn w:val="a"/>
    <w:next w:val="a"/>
    <w:rsid w:val="00FF41E0"/>
    <w:pPr>
      <w:numPr>
        <w:ilvl w:val="3"/>
        <w:numId w:val="4"/>
      </w:numPr>
      <w:spacing w:before="240" w:after="120" w:line="320" w:lineRule="exact"/>
      <w:jc w:val="both"/>
      <w:outlineLvl w:val="3"/>
    </w:pPr>
    <w:rPr>
      <w:rFonts w:ascii="Times New Roman" w:eastAsia="Times New Roman" w:hAnsi="Times New Roman" w:cs="David"/>
      <w:b/>
      <w:bCs/>
      <w:sz w:val="22"/>
      <w:szCs w:val="24"/>
      <w:lang w:eastAsia="he-IL"/>
    </w:rPr>
  </w:style>
  <w:style w:type="paragraph" w:customStyle="1" w:styleId="AlphaList1">
    <w:name w:val="Alpha List 1"/>
    <w:basedOn w:val="Normal0"/>
    <w:link w:val="AlphaList10"/>
    <w:rsid w:val="00FF41E0"/>
    <w:pPr>
      <w:numPr>
        <w:numId w:val="5"/>
      </w:numPr>
    </w:pPr>
  </w:style>
  <w:style w:type="character" w:customStyle="1" w:styleId="AlphaList10">
    <w:name w:val="Alpha List 1 תו"/>
    <w:link w:val="AlphaList1"/>
    <w:locked/>
    <w:rsid w:val="00FF41E0"/>
    <w:rPr>
      <w:rFonts w:ascii="Times New Roman" w:eastAsia="Times New Roman" w:hAnsi="Times New Roman" w:cs="David"/>
      <w:sz w:val="22"/>
      <w:szCs w:val="24"/>
      <w:lang w:eastAsia="he-IL"/>
    </w:rPr>
  </w:style>
  <w:style w:type="paragraph" w:customStyle="1" w:styleId="IndentedList0">
    <w:name w:val="Indented List 0"/>
    <w:basedOn w:val="Normal0"/>
    <w:rsid w:val="00FF41E0"/>
    <w:pPr>
      <w:numPr>
        <w:numId w:val="6"/>
      </w:numPr>
      <w:tabs>
        <w:tab w:val="clear" w:pos="357"/>
        <w:tab w:val="num" w:pos="360"/>
      </w:tabs>
      <w:ind w:left="0" w:firstLine="0"/>
    </w:pPr>
  </w:style>
  <w:style w:type="character" w:customStyle="1" w:styleId="Normal11">
    <w:name w:val="Normal1 תו1"/>
    <w:link w:val="Normal1"/>
    <w:locked/>
    <w:rsid w:val="00FF41E0"/>
    <w:rPr>
      <w:rFonts w:ascii="Times New Roman" w:eastAsia="Times New Roman" w:hAnsi="Times New Roman" w:cs="David"/>
      <w:sz w:val="22"/>
      <w:szCs w:val="24"/>
      <w:lang w:eastAsia="he-IL"/>
    </w:rPr>
  </w:style>
  <w:style w:type="paragraph" w:customStyle="1" w:styleId="NumberList1">
    <w:name w:val="Number List 1"/>
    <w:basedOn w:val="a"/>
    <w:rsid w:val="00FF41E0"/>
    <w:pPr>
      <w:numPr>
        <w:numId w:val="7"/>
      </w:numPr>
      <w:tabs>
        <w:tab w:val="clear" w:pos="720"/>
        <w:tab w:val="num" w:pos="360"/>
      </w:tabs>
      <w:spacing w:before="120" w:after="0" w:line="320" w:lineRule="exact"/>
      <w:ind w:left="0" w:firstLine="0"/>
      <w:jc w:val="both"/>
    </w:pPr>
    <w:rPr>
      <w:rFonts w:ascii="Times New Roman" w:eastAsia="Times New Roman" w:hAnsi="Times New Roman" w:cs="David"/>
      <w:sz w:val="22"/>
      <w:szCs w:val="24"/>
      <w:lang w:eastAsia="he-IL"/>
    </w:rPr>
  </w:style>
  <w:style w:type="numbering" w:customStyle="1" w:styleId="13">
    <w:name w:val="ללא רשימה1"/>
    <w:next w:val="a2"/>
    <w:uiPriority w:val="99"/>
    <w:semiHidden/>
    <w:unhideWhenUsed/>
    <w:rsid w:val="002C5ECD"/>
  </w:style>
  <w:style w:type="paragraph" w:customStyle="1" w:styleId="af6">
    <w:name w:val="תואר"/>
    <w:basedOn w:val="a"/>
    <w:qFormat/>
    <w:rsid w:val="002C5ECD"/>
    <w:pPr>
      <w:spacing w:after="0" w:line="240" w:lineRule="auto"/>
      <w:jc w:val="center"/>
    </w:pPr>
    <w:rPr>
      <w:rFonts w:ascii="Arial" w:eastAsia="Times New Roman" w:hAnsi="Arial" w:cs="David"/>
      <w:b/>
      <w:bCs/>
      <w:noProof/>
      <w:sz w:val="22"/>
      <w:szCs w:val="24"/>
      <w:lang w:eastAsia="he-IL"/>
    </w:rPr>
  </w:style>
  <w:style w:type="paragraph" w:styleId="af7">
    <w:name w:val="Body Text Indent"/>
    <w:basedOn w:val="a"/>
    <w:link w:val="af8"/>
    <w:rsid w:val="002C5ECD"/>
    <w:pPr>
      <w:tabs>
        <w:tab w:val="left" w:pos="226"/>
      </w:tabs>
      <w:spacing w:after="0" w:line="240" w:lineRule="auto"/>
      <w:ind w:left="226"/>
    </w:pPr>
    <w:rPr>
      <w:rFonts w:ascii="Arial" w:eastAsia="Times New Roman" w:hAnsi="Arial"/>
      <w:b/>
      <w:bCs/>
      <w:noProof/>
      <w:sz w:val="22"/>
      <w:szCs w:val="22"/>
      <w:lang w:eastAsia="he-IL"/>
    </w:rPr>
  </w:style>
  <w:style w:type="character" w:customStyle="1" w:styleId="af8">
    <w:name w:val="כניסה בגוף טקסט תו"/>
    <w:basedOn w:val="a0"/>
    <w:link w:val="af7"/>
    <w:rsid w:val="002C5ECD"/>
    <w:rPr>
      <w:rFonts w:ascii="Arial" w:eastAsia="Times New Roman" w:hAnsi="Arial"/>
      <w:b/>
      <w:bCs/>
      <w:noProof/>
      <w:sz w:val="22"/>
      <w:szCs w:val="22"/>
      <w:lang w:eastAsia="he-IL"/>
    </w:rPr>
  </w:style>
  <w:style w:type="table" w:customStyle="1" w:styleId="21">
    <w:name w:val="טבלת רשת2"/>
    <w:basedOn w:val="a1"/>
    <w:next w:val="a9"/>
    <w:uiPriority w:val="59"/>
    <w:rsid w:val="002C5ECD"/>
    <w:pPr>
      <w:bidi/>
    </w:pPr>
    <w:rPr>
      <w:rFonts w:ascii="Times New Roman" w:eastAsia="Times New Roman" w:hAnsi="Times New Roman" w:cs="Miriam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af9">
    <w:name w:val="כותרת סעיף"/>
    <w:basedOn w:val="a"/>
    <w:rsid w:val="002C5ECD"/>
    <w:pPr>
      <w:tabs>
        <w:tab w:val="num" w:pos="2268"/>
      </w:tabs>
      <w:spacing w:before="240" w:after="60" w:line="360" w:lineRule="auto"/>
      <w:ind w:left="2268" w:hanging="567"/>
      <w:jc w:val="both"/>
    </w:pPr>
    <w:rPr>
      <w:rFonts w:ascii="Arial" w:eastAsia="Times New Roman" w:hAnsi="Arial"/>
      <w:b/>
      <w:bCs/>
      <w:color w:val="1B3461"/>
      <w:sz w:val="22"/>
      <w:szCs w:val="22"/>
    </w:rPr>
  </w:style>
  <w:style w:type="character" w:customStyle="1" w:styleId="afa">
    <w:name w:val="טקסט סעיף תו"/>
    <w:locked/>
    <w:rsid w:val="002C5ECD"/>
    <w:rPr>
      <w:rFonts w:ascii="Arial" w:hAnsi="Arial" w:cs="Times New Roman"/>
      <w:sz w:val="22"/>
      <w:szCs w:val="22"/>
      <w:lang w:val="x-none" w:eastAsia="x-none"/>
    </w:rPr>
  </w:style>
  <w:style w:type="paragraph" w:customStyle="1" w:styleId="afb">
    <w:name w:val="תת סעיף"/>
    <w:basedOn w:val="a"/>
    <w:rsid w:val="002C5ECD"/>
    <w:pPr>
      <w:tabs>
        <w:tab w:val="num" w:pos="2835"/>
      </w:tabs>
      <w:spacing w:before="60" w:after="60" w:line="360" w:lineRule="auto"/>
      <w:ind w:left="2835" w:right="1985" w:hanging="850"/>
      <w:jc w:val="both"/>
    </w:pPr>
    <w:rPr>
      <w:rFonts w:ascii="Arial" w:eastAsia="Times New Roman" w:hAnsi="Arial"/>
      <w:sz w:val="22"/>
      <w:szCs w:val="22"/>
    </w:rPr>
  </w:style>
  <w:style w:type="paragraph" w:styleId="afc">
    <w:name w:val="footnote text"/>
    <w:basedOn w:val="a"/>
    <w:link w:val="afd"/>
    <w:rsid w:val="002C5ECD"/>
    <w:pPr>
      <w:spacing w:after="0" w:line="240" w:lineRule="auto"/>
    </w:pPr>
    <w:rPr>
      <w:rFonts w:ascii="Arial" w:eastAsia="Times New Roman" w:hAnsi="Arial" w:cs="Times New Roman"/>
      <w:noProof/>
      <w:lang w:val="x-none" w:eastAsia="he-IL"/>
    </w:rPr>
  </w:style>
  <w:style w:type="character" w:customStyle="1" w:styleId="afd">
    <w:name w:val="טקסט הערת שוליים תו"/>
    <w:basedOn w:val="a0"/>
    <w:link w:val="afc"/>
    <w:rsid w:val="002C5ECD"/>
    <w:rPr>
      <w:rFonts w:ascii="Arial" w:eastAsia="Times New Roman" w:hAnsi="Arial" w:cs="Times New Roman"/>
      <w:noProof/>
      <w:lang w:val="x-none" w:eastAsia="he-IL"/>
    </w:rPr>
  </w:style>
  <w:style w:type="character" w:styleId="afe">
    <w:name w:val="footnote reference"/>
    <w:rsid w:val="002C5ECD"/>
    <w:rPr>
      <w:vertAlign w:val="superscript"/>
    </w:rPr>
  </w:style>
  <w:style w:type="paragraph" w:customStyle="1" w:styleId="14">
    <w:name w:val="תת סעיף1"/>
    <w:basedOn w:val="afb"/>
    <w:rsid w:val="002C5ECD"/>
    <w:pPr>
      <w:tabs>
        <w:tab w:val="clear" w:pos="2835"/>
        <w:tab w:val="num" w:pos="3119"/>
      </w:tabs>
      <w:spacing w:before="0" w:after="0"/>
      <w:ind w:left="3119" w:right="0" w:hanging="1021"/>
    </w:pPr>
    <w:rPr>
      <w:rFonts w:ascii="Times New Roman" w:hAnsi="Times New Roman"/>
    </w:rPr>
  </w:style>
  <w:style w:type="paragraph" w:customStyle="1" w:styleId="Char11Char">
    <w:name w:val="Char1 תו1 תו תו תו תו תו תו תו תו תו Char תו"/>
    <w:basedOn w:val="a"/>
    <w:rsid w:val="002C5ECD"/>
    <w:pPr>
      <w:bidi w:val="0"/>
      <w:spacing w:after="160" w:line="240" w:lineRule="exact"/>
      <w:jc w:val="both"/>
    </w:pPr>
    <w:rPr>
      <w:rFonts w:ascii="Verdana" w:eastAsia="Times New Roman" w:hAnsi="Verdana" w:cs="FrankRuehl"/>
      <w:sz w:val="16"/>
      <w:lang w:bidi="ar-SA"/>
    </w:rPr>
  </w:style>
  <w:style w:type="paragraph" w:styleId="aff">
    <w:name w:val="Plain Text"/>
    <w:basedOn w:val="a"/>
    <w:link w:val="aff0"/>
    <w:rsid w:val="002C5ECD"/>
    <w:pPr>
      <w:spacing w:after="0" w:line="240" w:lineRule="auto"/>
    </w:pPr>
    <w:rPr>
      <w:rFonts w:ascii="Courier New" w:eastAsia="Times New Roman" w:hAnsi="Courier New" w:cs="Courier New"/>
    </w:rPr>
  </w:style>
  <w:style w:type="character" w:customStyle="1" w:styleId="aff0">
    <w:name w:val="טקסט רגיל תו"/>
    <w:basedOn w:val="a0"/>
    <w:link w:val="aff"/>
    <w:rsid w:val="002C5ECD"/>
    <w:rPr>
      <w:rFonts w:ascii="Courier New" w:eastAsia="Times New Roman" w:hAnsi="Courier New" w:cs="Courier New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annotation text" w:uiPriority="0"/>
    <w:lsdException w:name="header" w:uiPriority="0"/>
    <w:lsdException w:name="caption" w:uiPriority="35" w:qFormat="1"/>
    <w:lsdException w:name="footnote reference" w:uiPriority="0"/>
    <w:lsdException w:name="annotation reference" w:uiPriority="0"/>
    <w:lsdException w:name="List Bullet 3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0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Plain Text" w:uiPriority="0"/>
    <w:lsdException w:name="annotation subject" w:uiPriority="0"/>
    <w:lsdException w:name="Balloo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  <w:spacing w:after="200" w:line="276" w:lineRule="auto"/>
    </w:pPr>
  </w:style>
  <w:style w:type="paragraph" w:styleId="1">
    <w:name w:val="heading 1"/>
    <w:basedOn w:val="a"/>
    <w:next w:val="a"/>
    <w:link w:val="10"/>
    <w:qFormat/>
    <w:rsid w:val="005B1B09"/>
    <w:pPr>
      <w:keepNext/>
      <w:keepLines/>
      <w:spacing w:after="0" w:line="240" w:lineRule="auto"/>
      <w:jc w:val="center"/>
      <w:outlineLvl w:val="0"/>
    </w:pPr>
    <w:rPr>
      <w:rFonts w:asciiTheme="majorHAnsi" w:eastAsiaTheme="majorEastAsia" w:hAnsiTheme="majorHAnsi" w:cstheme="minorBidi"/>
      <w:b/>
      <w:bCs/>
      <w:noProof/>
      <w:sz w:val="32"/>
      <w:szCs w:val="32"/>
      <w:u w:val="single"/>
      <w:lang w:eastAsia="he-IL"/>
    </w:rPr>
  </w:style>
  <w:style w:type="paragraph" w:styleId="2">
    <w:name w:val="heading 2"/>
    <w:basedOn w:val="a"/>
    <w:next w:val="a"/>
    <w:link w:val="20"/>
    <w:qFormat/>
    <w:rsid w:val="005B1B09"/>
    <w:pPr>
      <w:keepLines/>
      <w:numPr>
        <w:numId w:val="1"/>
      </w:numPr>
      <w:tabs>
        <w:tab w:val="left" w:pos="752"/>
      </w:tabs>
      <w:autoSpaceDE w:val="0"/>
      <w:autoSpaceDN w:val="0"/>
      <w:spacing w:before="240" w:after="0" w:line="360" w:lineRule="auto"/>
      <w:jc w:val="both"/>
      <w:outlineLvl w:val="1"/>
    </w:pPr>
    <w:rPr>
      <w:rFonts w:asciiTheme="minorBidi" w:eastAsia="Times New Roman" w:hAnsiTheme="minorBidi" w:cstheme="minorBidi"/>
      <w:b/>
      <w:bCs/>
      <w:noProof/>
      <w:sz w:val="28"/>
      <w:szCs w:val="28"/>
      <w:lang w:eastAsia="he-IL"/>
    </w:rPr>
  </w:style>
  <w:style w:type="paragraph" w:styleId="3">
    <w:name w:val="heading 3"/>
    <w:basedOn w:val="a"/>
    <w:next w:val="a"/>
    <w:link w:val="30"/>
    <w:unhideWhenUsed/>
    <w:qFormat/>
    <w:rsid w:val="005B1B09"/>
    <w:pPr>
      <w:keepNext/>
      <w:keepLines/>
      <w:spacing w:before="120" w:after="0" w:line="240" w:lineRule="auto"/>
      <w:outlineLvl w:val="2"/>
    </w:pPr>
    <w:rPr>
      <w:rFonts w:asciiTheme="majorHAnsi" w:eastAsiaTheme="majorEastAsia" w:hAnsiTheme="majorHAnsi" w:cstheme="minorBidi"/>
      <w:b/>
      <w:bCs/>
      <w:noProof/>
      <w:sz w:val="24"/>
      <w:szCs w:val="24"/>
      <w:lang w:eastAsia="he-IL"/>
    </w:rPr>
  </w:style>
  <w:style w:type="paragraph" w:styleId="4">
    <w:name w:val="heading 4"/>
    <w:basedOn w:val="a"/>
    <w:next w:val="a"/>
    <w:link w:val="40"/>
    <w:qFormat/>
    <w:rsid w:val="005B1B09"/>
    <w:pPr>
      <w:keepNext/>
      <w:tabs>
        <w:tab w:val="num" w:pos="1152"/>
      </w:tabs>
      <w:spacing w:before="240" w:after="60" w:line="240" w:lineRule="auto"/>
      <w:ind w:left="864" w:hanging="576"/>
      <w:outlineLvl w:val="3"/>
    </w:pPr>
    <w:rPr>
      <w:rFonts w:ascii="Arial" w:eastAsia="Times New Roman" w:hAnsi="Tahoma" w:cs="David"/>
      <w:b/>
      <w:bCs/>
      <w:sz w:val="24"/>
      <w:szCs w:val="24"/>
    </w:rPr>
  </w:style>
  <w:style w:type="paragraph" w:styleId="5">
    <w:name w:val="heading 5"/>
    <w:basedOn w:val="a"/>
    <w:next w:val="a"/>
    <w:link w:val="50"/>
    <w:qFormat/>
    <w:rsid w:val="005B1B09"/>
    <w:pPr>
      <w:tabs>
        <w:tab w:val="num" w:pos="1296"/>
      </w:tabs>
      <w:spacing w:before="240" w:after="60" w:line="240" w:lineRule="auto"/>
      <w:ind w:left="1008" w:hanging="720"/>
      <w:outlineLvl w:val="4"/>
    </w:pPr>
    <w:rPr>
      <w:rFonts w:ascii="Tahoma" w:eastAsia="Times New Roman" w:hAnsi="Tahoma" w:cs="David"/>
      <w:sz w:val="22"/>
      <w:szCs w:val="22"/>
    </w:rPr>
  </w:style>
  <w:style w:type="paragraph" w:styleId="6">
    <w:name w:val="heading 6"/>
    <w:basedOn w:val="a"/>
    <w:next w:val="a"/>
    <w:link w:val="60"/>
    <w:qFormat/>
    <w:rsid w:val="005B1B09"/>
    <w:pPr>
      <w:tabs>
        <w:tab w:val="num" w:pos="1440"/>
      </w:tabs>
      <w:spacing w:before="240" w:after="60" w:line="240" w:lineRule="auto"/>
      <w:ind w:left="1152" w:hanging="864"/>
      <w:outlineLvl w:val="5"/>
    </w:pPr>
    <w:rPr>
      <w:rFonts w:ascii="Tahoma" w:eastAsia="Times New Roman" w:hAnsi="Tahoma" w:cs="David"/>
      <w:i/>
      <w:iCs/>
      <w:sz w:val="22"/>
      <w:szCs w:val="22"/>
    </w:rPr>
  </w:style>
  <w:style w:type="paragraph" w:styleId="7">
    <w:name w:val="heading 7"/>
    <w:basedOn w:val="a"/>
    <w:next w:val="a"/>
    <w:link w:val="70"/>
    <w:qFormat/>
    <w:rsid w:val="005B1B09"/>
    <w:pPr>
      <w:tabs>
        <w:tab w:val="num" w:pos="1584"/>
      </w:tabs>
      <w:spacing w:before="240" w:after="60" w:line="240" w:lineRule="auto"/>
      <w:ind w:left="1296" w:hanging="1008"/>
      <w:outlineLvl w:val="6"/>
    </w:pPr>
    <w:rPr>
      <w:rFonts w:ascii="Arial" w:eastAsia="Times New Roman" w:hAnsi="Tahoma" w:cs="David"/>
      <w:sz w:val="22"/>
      <w:szCs w:val="24"/>
    </w:rPr>
  </w:style>
  <w:style w:type="paragraph" w:styleId="8">
    <w:name w:val="heading 8"/>
    <w:basedOn w:val="a"/>
    <w:next w:val="a"/>
    <w:link w:val="80"/>
    <w:qFormat/>
    <w:rsid w:val="005B1B09"/>
    <w:pPr>
      <w:tabs>
        <w:tab w:val="num" w:pos="1728"/>
      </w:tabs>
      <w:spacing w:before="240" w:after="60" w:line="240" w:lineRule="auto"/>
      <w:ind w:left="1440" w:hanging="1152"/>
      <w:outlineLvl w:val="7"/>
    </w:pPr>
    <w:rPr>
      <w:rFonts w:ascii="Arial" w:eastAsia="Times New Roman" w:hAnsi="Tahoma" w:cs="David"/>
      <w:i/>
      <w:iCs/>
      <w:sz w:val="22"/>
      <w:szCs w:val="24"/>
    </w:rPr>
  </w:style>
  <w:style w:type="paragraph" w:styleId="9">
    <w:name w:val="heading 9"/>
    <w:basedOn w:val="a"/>
    <w:next w:val="a"/>
    <w:link w:val="90"/>
    <w:qFormat/>
    <w:rsid w:val="005B1B09"/>
    <w:pPr>
      <w:tabs>
        <w:tab w:val="num" w:pos="1872"/>
      </w:tabs>
      <w:spacing w:before="240" w:after="60" w:line="240" w:lineRule="auto"/>
      <w:ind w:left="1584" w:hanging="1296"/>
      <w:outlineLvl w:val="8"/>
    </w:pPr>
    <w:rPr>
      <w:rFonts w:ascii="Arial" w:eastAsia="Times New Roman" w:hAnsi="Tahoma" w:cs="David"/>
      <w:b/>
      <w:bCs/>
      <w:i/>
      <w:iCs/>
      <w:sz w:val="18"/>
      <w:szCs w:val="1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rsid w:val="005B1B09"/>
    <w:rPr>
      <w:rFonts w:asciiTheme="majorHAnsi" w:eastAsiaTheme="majorEastAsia" w:hAnsiTheme="majorHAnsi" w:cstheme="minorBidi"/>
      <w:b/>
      <w:bCs/>
      <w:noProof/>
      <w:sz w:val="32"/>
      <w:szCs w:val="32"/>
      <w:u w:val="single"/>
      <w:lang w:eastAsia="he-IL"/>
    </w:rPr>
  </w:style>
  <w:style w:type="character" w:customStyle="1" w:styleId="20">
    <w:name w:val="כותרת 2 תו"/>
    <w:basedOn w:val="a0"/>
    <w:link w:val="2"/>
    <w:rsid w:val="005B1B09"/>
    <w:rPr>
      <w:rFonts w:asciiTheme="minorBidi" w:eastAsia="Times New Roman" w:hAnsiTheme="minorBidi" w:cstheme="minorBidi"/>
      <w:b/>
      <w:bCs/>
      <w:noProof/>
      <w:sz w:val="28"/>
      <w:szCs w:val="28"/>
      <w:lang w:eastAsia="he-IL"/>
    </w:rPr>
  </w:style>
  <w:style w:type="character" w:customStyle="1" w:styleId="30">
    <w:name w:val="כותרת 3 תו"/>
    <w:basedOn w:val="a0"/>
    <w:link w:val="3"/>
    <w:rsid w:val="005B1B09"/>
    <w:rPr>
      <w:rFonts w:asciiTheme="majorHAnsi" w:eastAsiaTheme="majorEastAsia" w:hAnsiTheme="majorHAnsi" w:cstheme="minorBidi"/>
      <w:b/>
      <w:bCs/>
      <w:noProof/>
      <w:sz w:val="24"/>
      <w:szCs w:val="24"/>
      <w:lang w:eastAsia="he-IL"/>
    </w:rPr>
  </w:style>
  <w:style w:type="character" w:customStyle="1" w:styleId="40">
    <w:name w:val="כותרת 4 תו"/>
    <w:basedOn w:val="a0"/>
    <w:link w:val="4"/>
    <w:rsid w:val="005B1B09"/>
    <w:rPr>
      <w:rFonts w:ascii="Arial" w:eastAsia="Times New Roman" w:hAnsi="Tahoma" w:cs="David"/>
      <w:b/>
      <w:bCs/>
      <w:sz w:val="24"/>
      <w:szCs w:val="24"/>
    </w:rPr>
  </w:style>
  <w:style w:type="character" w:customStyle="1" w:styleId="50">
    <w:name w:val="כותרת 5 תו"/>
    <w:basedOn w:val="a0"/>
    <w:link w:val="5"/>
    <w:rsid w:val="005B1B09"/>
    <w:rPr>
      <w:rFonts w:ascii="Tahoma" w:eastAsia="Times New Roman" w:hAnsi="Tahoma" w:cs="David"/>
      <w:sz w:val="22"/>
      <w:szCs w:val="22"/>
    </w:rPr>
  </w:style>
  <w:style w:type="character" w:customStyle="1" w:styleId="60">
    <w:name w:val="כותרת 6 תו"/>
    <w:basedOn w:val="a0"/>
    <w:link w:val="6"/>
    <w:rsid w:val="005B1B09"/>
    <w:rPr>
      <w:rFonts w:ascii="Tahoma" w:eastAsia="Times New Roman" w:hAnsi="Tahoma" w:cs="David"/>
      <w:i/>
      <w:iCs/>
      <w:sz w:val="22"/>
      <w:szCs w:val="22"/>
    </w:rPr>
  </w:style>
  <w:style w:type="character" w:customStyle="1" w:styleId="70">
    <w:name w:val="כותרת 7 תו"/>
    <w:basedOn w:val="a0"/>
    <w:link w:val="7"/>
    <w:rsid w:val="005B1B09"/>
    <w:rPr>
      <w:rFonts w:ascii="Arial" w:eastAsia="Times New Roman" w:hAnsi="Tahoma" w:cs="David"/>
      <w:sz w:val="22"/>
      <w:szCs w:val="24"/>
    </w:rPr>
  </w:style>
  <w:style w:type="character" w:customStyle="1" w:styleId="80">
    <w:name w:val="כותרת 8 תו"/>
    <w:basedOn w:val="a0"/>
    <w:link w:val="8"/>
    <w:rsid w:val="005B1B09"/>
    <w:rPr>
      <w:rFonts w:ascii="Arial" w:eastAsia="Times New Roman" w:hAnsi="Tahoma" w:cs="David"/>
      <w:i/>
      <w:iCs/>
      <w:sz w:val="22"/>
      <w:szCs w:val="24"/>
    </w:rPr>
  </w:style>
  <w:style w:type="character" w:customStyle="1" w:styleId="90">
    <w:name w:val="כותרת 9 תו"/>
    <w:basedOn w:val="a0"/>
    <w:link w:val="9"/>
    <w:rsid w:val="005B1B09"/>
    <w:rPr>
      <w:rFonts w:ascii="Arial" w:eastAsia="Times New Roman" w:hAnsi="Tahoma" w:cs="David"/>
      <w:b/>
      <w:bCs/>
      <w:i/>
      <w:iCs/>
      <w:sz w:val="18"/>
      <w:szCs w:val="18"/>
    </w:rPr>
  </w:style>
  <w:style w:type="paragraph" w:styleId="a3">
    <w:name w:val="header"/>
    <w:basedOn w:val="a"/>
    <w:link w:val="a4"/>
    <w:unhideWhenUsed/>
    <w:rsid w:val="0009062B"/>
    <w:pPr>
      <w:tabs>
        <w:tab w:val="center" w:pos="4153"/>
        <w:tab w:val="right" w:pos="8306"/>
      </w:tabs>
      <w:spacing w:after="0" w:line="240" w:lineRule="auto"/>
    </w:pPr>
    <w:rPr>
      <w:rFonts w:cs="Times New Roman"/>
      <w:lang w:val="x-none" w:eastAsia="x-none"/>
    </w:rPr>
  </w:style>
  <w:style w:type="character" w:customStyle="1" w:styleId="a4">
    <w:name w:val="כותרת עליונה תו"/>
    <w:link w:val="a3"/>
    <w:rsid w:val="0009062B"/>
    <w:rPr>
      <w:sz w:val="20"/>
      <w:szCs w:val="20"/>
    </w:rPr>
  </w:style>
  <w:style w:type="paragraph" w:styleId="a5">
    <w:name w:val="footer"/>
    <w:basedOn w:val="a"/>
    <w:link w:val="a6"/>
    <w:uiPriority w:val="99"/>
    <w:unhideWhenUsed/>
    <w:rsid w:val="0009062B"/>
    <w:pPr>
      <w:tabs>
        <w:tab w:val="center" w:pos="4153"/>
        <w:tab w:val="right" w:pos="8306"/>
      </w:tabs>
      <w:spacing w:after="0" w:line="240" w:lineRule="auto"/>
    </w:pPr>
    <w:rPr>
      <w:rFonts w:cs="Times New Roman"/>
      <w:lang w:val="x-none" w:eastAsia="x-none"/>
    </w:rPr>
  </w:style>
  <w:style w:type="character" w:customStyle="1" w:styleId="a6">
    <w:name w:val="כותרת תחתונה תו"/>
    <w:link w:val="a5"/>
    <w:uiPriority w:val="99"/>
    <w:rsid w:val="0009062B"/>
    <w:rPr>
      <w:sz w:val="20"/>
      <w:szCs w:val="20"/>
    </w:rPr>
  </w:style>
  <w:style w:type="paragraph" w:styleId="a7">
    <w:name w:val="Balloon Text"/>
    <w:basedOn w:val="a"/>
    <w:link w:val="a8"/>
    <w:unhideWhenUsed/>
    <w:rsid w:val="00742A2E"/>
    <w:pPr>
      <w:spacing w:after="0" w:line="240" w:lineRule="auto"/>
    </w:pPr>
    <w:rPr>
      <w:rFonts w:ascii="Tahoma" w:hAnsi="Tahoma" w:cs="Times New Roman"/>
      <w:sz w:val="16"/>
      <w:szCs w:val="16"/>
      <w:lang w:val="x-none" w:eastAsia="x-none"/>
    </w:rPr>
  </w:style>
  <w:style w:type="character" w:customStyle="1" w:styleId="a8">
    <w:name w:val="טקסט בלונים תו"/>
    <w:link w:val="a7"/>
    <w:rsid w:val="00742A2E"/>
    <w:rPr>
      <w:rFonts w:ascii="Tahoma" w:hAnsi="Tahoma" w:cs="Tahoma"/>
      <w:sz w:val="16"/>
      <w:szCs w:val="16"/>
    </w:rPr>
  </w:style>
  <w:style w:type="character" w:styleId="Hyperlink">
    <w:name w:val="Hyperlink"/>
    <w:unhideWhenUsed/>
    <w:rsid w:val="00D47A4C"/>
    <w:rPr>
      <w:color w:val="0000FF"/>
      <w:u w:val="single"/>
    </w:rPr>
  </w:style>
  <w:style w:type="table" w:styleId="a9">
    <w:name w:val="Table Grid"/>
    <w:basedOn w:val="a1"/>
    <w:uiPriority w:val="59"/>
    <w:rsid w:val="003D5BB1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a">
    <w:name w:val="List Paragraph"/>
    <w:basedOn w:val="a"/>
    <w:uiPriority w:val="34"/>
    <w:qFormat/>
    <w:rsid w:val="00762CF5"/>
    <w:pPr>
      <w:ind w:left="720"/>
      <w:contextualSpacing/>
    </w:pPr>
  </w:style>
  <w:style w:type="table" w:customStyle="1" w:styleId="11">
    <w:name w:val="טבלת רשת1"/>
    <w:basedOn w:val="a1"/>
    <w:next w:val="a9"/>
    <w:rsid w:val="006E123C"/>
    <w:pPr>
      <w:bidi/>
    </w:pPr>
    <w:rPr>
      <w:rFonts w:ascii="Times New Roman" w:eastAsia="Times New Roman" w:hAnsi="Times New Roman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ab">
    <w:name w:val="טקסט סעיף"/>
    <w:basedOn w:val="a"/>
    <w:link w:val="Char"/>
    <w:rsid w:val="005B1B09"/>
    <w:pPr>
      <w:spacing w:after="0" w:line="360" w:lineRule="auto"/>
      <w:jc w:val="both"/>
    </w:pPr>
    <w:rPr>
      <w:rFonts w:ascii="Arial" w:eastAsia="Times New Roman" w:hAnsi="Arial"/>
      <w:sz w:val="22"/>
      <w:szCs w:val="22"/>
    </w:rPr>
  </w:style>
  <w:style w:type="character" w:customStyle="1" w:styleId="Char">
    <w:name w:val="טקסט סעיף Char"/>
    <w:link w:val="ab"/>
    <w:rsid w:val="005B1B09"/>
    <w:rPr>
      <w:rFonts w:ascii="Arial" w:eastAsia="Times New Roman" w:hAnsi="Arial"/>
      <w:sz w:val="22"/>
      <w:szCs w:val="22"/>
    </w:rPr>
  </w:style>
  <w:style w:type="paragraph" w:customStyle="1" w:styleId="contentcolumn">
    <w:name w:val="contentcolumn"/>
    <w:basedOn w:val="a"/>
    <w:rsid w:val="005B1B09"/>
    <w:pPr>
      <w:bidi w:val="0"/>
      <w:spacing w:before="100" w:beforeAutospacing="1" w:after="100" w:afterAutospacing="1" w:line="240" w:lineRule="auto"/>
    </w:pPr>
    <w:rPr>
      <w:rFonts w:ascii="ariel" w:eastAsia="Times New Roman" w:hAnsi="ariel" w:cs="Times New Roman"/>
      <w:color w:val="666666"/>
      <w:sz w:val="17"/>
      <w:szCs w:val="17"/>
    </w:rPr>
  </w:style>
  <w:style w:type="paragraph" w:customStyle="1" w:styleId="contentcolumndarker">
    <w:name w:val="contentcolumn_darker"/>
    <w:basedOn w:val="a"/>
    <w:rsid w:val="005B1B09"/>
    <w:pPr>
      <w:bidi w:val="0"/>
      <w:spacing w:before="100" w:beforeAutospacing="1" w:after="100" w:afterAutospacing="1" w:line="240" w:lineRule="auto"/>
    </w:pPr>
    <w:rPr>
      <w:rFonts w:ascii="ariel" w:eastAsia="Times New Roman" w:hAnsi="ariel" w:cs="Times New Roman"/>
      <w:b/>
      <w:bCs/>
      <w:color w:val="666666"/>
      <w:sz w:val="17"/>
      <w:szCs w:val="17"/>
    </w:rPr>
  </w:style>
  <w:style w:type="paragraph" w:styleId="ac">
    <w:name w:val="Body Text"/>
    <w:basedOn w:val="a"/>
    <w:link w:val="ad"/>
    <w:rsid w:val="005B1B09"/>
    <w:pPr>
      <w:spacing w:after="240" w:line="300" w:lineRule="atLeast"/>
      <w:ind w:left="1077" w:right="142"/>
      <w:jc w:val="both"/>
    </w:pPr>
    <w:rPr>
      <w:rFonts w:ascii="Arial" w:eastAsia="Times New Roman" w:hAnsi="Arial" w:cs="Times New Roman"/>
      <w:spacing w:val="-5"/>
    </w:rPr>
  </w:style>
  <w:style w:type="character" w:customStyle="1" w:styleId="ad">
    <w:name w:val="גוף טקסט תו"/>
    <w:basedOn w:val="a0"/>
    <w:link w:val="ac"/>
    <w:rsid w:val="005B1B09"/>
    <w:rPr>
      <w:rFonts w:ascii="Arial" w:eastAsia="Times New Roman" w:hAnsi="Arial" w:cs="Times New Roman"/>
      <w:spacing w:val="-5"/>
    </w:rPr>
  </w:style>
  <w:style w:type="character" w:customStyle="1" w:styleId="hps">
    <w:name w:val="hps"/>
    <w:basedOn w:val="a0"/>
    <w:rsid w:val="005B1B09"/>
  </w:style>
  <w:style w:type="paragraph" w:customStyle="1" w:styleId="Normal3">
    <w:name w:val="Normal3"/>
    <w:basedOn w:val="a"/>
    <w:link w:val="Normal30"/>
    <w:rsid w:val="005B1B09"/>
    <w:pPr>
      <w:spacing w:before="120" w:after="0" w:line="320" w:lineRule="exact"/>
      <w:ind w:left="1200"/>
      <w:jc w:val="both"/>
    </w:pPr>
    <w:rPr>
      <w:rFonts w:ascii="Times New Roman" w:eastAsia="Times New Roman" w:hAnsi="Times New Roman" w:cs="David"/>
      <w:sz w:val="22"/>
      <w:szCs w:val="24"/>
      <w:lang w:eastAsia="he-IL"/>
    </w:rPr>
  </w:style>
  <w:style w:type="character" w:customStyle="1" w:styleId="Normal30">
    <w:name w:val="Normal3 תו"/>
    <w:link w:val="Normal3"/>
    <w:rsid w:val="005B1B09"/>
    <w:rPr>
      <w:rFonts w:ascii="Times New Roman" w:eastAsia="Times New Roman" w:hAnsi="Times New Roman" w:cs="David"/>
      <w:sz w:val="22"/>
      <w:szCs w:val="24"/>
      <w:lang w:eastAsia="he-IL"/>
    </w:rPr>
  </w:style>
  <w:style w:type="paragraph" w:customStyle="1" w:styleId="AlphaList2">
    <w:name w:val="Alpha List 2"/>
    <w:basedOn w:val="a"/>
    <w:link w:val="AlphaList20"/>
    <w:rsid w:val="005B1B09"/>
    <w:pPr>
      <w:tabs>
        <w:tab w:val="num" w:pos="1191"/>
      </w:tabs>
      <w:spacing w:before="120" w:after="0" w:line="320" w:lineRule="exact"/>
      <w:ind w:left="1191" w:hanging="397"/>
      <w:jc w:val="both"/>
    </w:pPr>
    <w:rPr>
      <w:rFonts w:ascii="Times New Roman" w:eastAsia="Times New Roman" w:hAnsi="Times New Roman" w:cs="David"/>
      <w:sz w:val="22"/>
      <w:szCs w:val="24"/>
      <w:lang w:eastAsia="he-IL"/>
    </w:rPr>
  </w:style>
  <w:style w:type="character" w:customStyle="1" w:styleId="AlphaList20">
    <w:name w:val="Alpha List 2 תו"/>
    <w:link w:val="AlphaList2"/>
    <w:rsid w:val="005B1B09"/>
    <w:rPr>
      <w:rFonts w:ascii="Times New Roman" w:eastAsia="Times New Roman" w:hAnsi="Times New Roman" w:cs="David"/>
      <w:sz w:val="22"/>
      <w:szCs w:val="24"/>
      <w:lang w:eastAsia="he-IL"/>
    </w:rPr>
  </w:style>
  <w:style w:type="paragraph" w:customStyle="1" w:styleId="BulletList4">
    <w:name w:val="Bullet List 4"/>
    <w:basedOn w:val="a"/>
    <w:rsid w:val="005B1B09"/>
    <w:pPr>
      <w:numPr>
        <w:numId w:val="3"/>
      </w:numPr>
      <w:tabs>
        <w:tab w:val="clear" w:pos="1985"/>
        <w:tab w:val="num" w:pos="360"/>
      </w:tabs>
      <w:spacing w:before="120" w:after="0" w:line="320" w:lineRule="exact"/>
      <w:ind w:left="0" w:firstLine="0"/>
      <w:jc w:val="both"/>
    </w:pPr>
    <w:rPr>
      <w:rFonts w:ascii="Times New Roman" w:eastAsia="Times New Roman" w:hAnsi="Times New Roman" w:cs="David"/>
      <w:sz w:val="22"/>
      <w:szCs w:val="24"/>
    </w:rPr>
  </w:style>
  <w:style w:type="paragraph" w:customStyle="1" w:styleId="Normal2">
    <w:name w:val="Normal2"/>
    <w:basedOn w:val="a"/>
    <w:link w:val="Normal2Char"/>
    <w:rsid w:val="005B1B09"/>
    <w:pPr>
      <w:spacing w:before="120" w:after="0" w:line="320" w:lineRule="exact"/>
      <w:ind w:left="795"/>
      <w:jc w:val="both"/>
    </w:pPr>
    <w:rPr>
      <w:rFonts w:ascii="Times New Roman" w:eastAsia="Times New Roman" w:hAnsi="Times New Roman" w:cs="David"/>
      <w:sz w:val="22"/>
      <w:szCs w:val="24"/>
      <w:lang w:eastAsia="he-IL"/>
    </w:rPr>
  </w:style>
  <w:style w:type="character" w:customStyle="1" w:styleId="Normal2Char">
    <w:name w:val="Normal2 Char"/>
    <w:link w:val="Normal2"/>
    <w:rsid w:val="005B1B09"/>
    <w:rPr>
      <w:rFonts w:ascii="Times New Roman" w:eastAsia="Times New Roman" w:hAnsi="Times New Roman" w:cs="David"/>
      <w:sz w:val="22"/>
      <w:szCs w:val="24"/>
      <w:lang w:eastAsia="he-IL"/>
    </w:rPr>
  </w:style>
  <w:style w:type="paragraph" w:customStyle="1" w:styleId="BulletList2">
    <w:name w:val="Bullet List 2"/>
    <w:basedOn w:val="a"/>
    <w:link w:val="BulletList2Char"/>
    <w:rsid w:val="005B1B09"/>
    <w:pPr>
      <w:tabs>
        <w:tab w:val="num" w:pos="1191"/>
      </w:tabs>
      <w:spacing w:before="120" w:after="0" w:line="320" w:lineRule="exact"/>
      <w:ind w:left="1191" w:hanging="340"/>
      <w:jc w:val="both"/>
    </w:pPr>
    <w:rPr>
      <w:rFonts w:ascii="Times New Roman" w:eastAsia="Times New Roman" w:hAnsi="Times New Roman" w:cs="David"/>
      <w:sz w:val="22"/>
      <w:szCs w:val="24"/>
      <w:lang w:eastAsia="he-IL"/>
    </w:rPr>
  </w:style>
  <w:style w:type="character" w:customStyle="1" w:styleId="BulletList2Char">
    <w:name w:val="Bullet List 2 Char"/>
    <w:link w:val="BulletList2"/>
    <w:rsid w:val="005B1B09"/>
    <w:rPr>
      <w:rFonts w:ascii="Times New Roman" w:eastAsia="Times New Roman" w:hAnsi="Times New Roman" w:cs="David"/>
      <w:sz w:val="22"/>
      <w:szCs w:val="24"/>
      <w:lang w:eastAsia="he-IL"/>
    </w:rPr>
  </w:style>
  <w:style w:type="paragraph" w:customStyle="1" w:styleId="ListContinue2">
    <w:name w:val="List Continue2"/>
    <w:basedOn w:val="a"/>
    <w:link w:val="ListContinue2Char"/>
    <w:rsid w:val="005B1B09"/>
    <w:pPr>
      <w:spacing w:after="0" w:line="320" w:lineRule="exact"/>
      <w:ind w:left="1191"/>
      <w:jc w:val="both"/>
    </w:pPr>
    <w:rPr>
      <w:rFonts w:ascii="Times New Roman" w:eastAsia="Times New Roman" w:hAnsi="Times New Roman" w:cs="David"/>
      <w:sz w:val="22"/>
      <w:szCs w:val="24"/>
      <w:lang w:eastAsia="he-IL"/>
    </w:rPr>
  </w:style>
  <w:style w:type="character" w:customStyle="1" w:styleId="ListContinue2Char">
    <w:name w:val="List Continue2 Char"/>
    <w:link w:val="ListContinue2"/>
    <w:rsid w:val="005B1B09"/>
    <w:rPr>
      <w:rFonts w:ascii="Times New Roman" w:eastAsia="Times New Roman" w:hAnsi="Times New Roman" w:cs="David"/>
      <w:sz w:val="22"/>
      <w:szCs w:val="24"/>
      <w:lang w:eastAsia="he-IL"/>
    </w:rPr>
  </w:style>
  <w:style w:type="paragraph" w:customStyle="1" w:styleId="TableHead">
    <w:name w:val="TableHead"/>
    <w:basedOn w:val="a"/>
    <w:rsid w:val="005B1B09"/>
    <w:pPr>
      <w:spacing w:before="120" w:after="120" w:line="320" w:lineRule="exact"/>
      <w:jc w:val="center"/>
    </w:pPr>
    <w:rPr>
      <w:rFonts w:ascii="Times New Roman" w:eastAsia="Times New Roman" w:hAnsi="Times New Roman" w:cs="David"/>
      <w:b/>
      <w:bCs/>
      <w:sz w:val="22"/>
      <w:szCs w:val="24"/>
      <w:lang w:eastAsia="he-IL"/>
    </w:rPr>
  </w:style>
  <w:style w:type="paragraph" w:customStyle="1" w:styleId="TableText">
    <w:name w:val="TableText"/>
    <w:basedOn w:val="a"/>
    <w:link w:val="TableTextChar"/>
    <w:rsid w:val="005B1B09"/>
    <w:pPr>
      <w:spacing w:before="75" w:after="0" w:line="280" w:lineRule="atLeast"/>
    </w:pPr>
    <w:rPr>
      <w:rFonts w:ascii="Times New Roman" w:eastAsia="Times New Roman" w:hAnsi="Times New Roman" w:cs="David"/>
      <w:sz w:val="22"/>
      <w:szCs w:val="24"/>
      <w:lang w:eastAsia="he-IL"/>
    </w:rPr>
  </w:style>
  <w:style w:type="character" w:customStyle="1" w:styleId="TableTextChar">
    <w:name w:val="TableText Char"/>
    <w:link w:val="TableText"/>
    <w:rsid w:val="005B1B09"/>
    <w:rPr>
      <w:rFonts w:ascii="Times New Roman" w:eastAsia="Times New Roman" w:hAnsi="Times New Roman" w:cs="David"/>
      <w:sz w:val="22"/>
      <w:szCs w:val="24"/>
      <w:lang w:eastAsia="he-IL"/>
    </w:rPr>
  </w:style>
  <w:style w:type="paragraph" w:customStyle="1" w:styleId="ListHnumber">
    <w:name w:val="List Hnumber"/>
    <w:basedOn w:val="ae"/>
    <w:rsid w:val="005B1B09"/>
    <w:pPr>
      <w:widowControl w:val="0"/>
      <w:tabs>
        <w:tab w:val="num" w:pos="926"/>
      </w:tabs>
      <w:spacing w:before="60"/>
      <w:ind w:left="926" w:right="926"/>
      <w:contextualSpacing w:val="0"/>
      <w:jc w:val="both"/>
    </w:pPr>
    <w:rPr>
      <w:rFonts w:ascii="Times New Roman" w:hAnsi="Times New Roman" w:cs="Narkisim"/>
      <w:noProof w:val="0"/>
      <w:sz w:val="24"/>
      <w:szCs w:val="24"/>
      <w:lang w:eastAsia="en-US"/>
    </w:rPr>
  </w:style>
  <w:style w:type="paragraph" w:styleId="ae">
    <w:name w:val="List Bullet"/>
    <w:basedOn w:val="a"/>
    <w:uiPriority w:val="99"/>
    <w:semiHidden/>
    <w:unhideWhenUsed/>
    <w:rsid w:val="005B1B09"/>
    <w:pPr>
      <w:tabs>
        <w:tab w:val="num" w:pos="1446"/>
      </w:tabs>
      <w:spacing w:after="0" w:line="240" w:lineRule="auto"/>
      <w:ind w:left="1158" w:right="360" w:hanging="72"/>
      <w:contextualSpacing/>
    </w:pPr>
    <w:rPr>
      <w:rFonts w:ascii="Arial" w:eastAsia="Times New Roman" w:hAnsi="Arial"/>
      <w:noProof/>
      <w:sz w:val="22"/>
      <w:szCs w:val="22"/>
      <w:lang w:eastAsia="he-IL"/>
    </w:rPr>
  </w:style>
  <w:style w:type="paragraph" w:customStyle="1" w:styleId="12">
    <w:name w:val="פירוט 1"/>
    <w:basedOn w:val="a"/>
    <w:rsid w:val="005B1B09"/>
    <w:pPr>
      <w:spacing w:before="120" w:after="0" w:line="280" w:lineRule="atLeast"/>
      <w:ind w:left="708" w:right="360"/>
      <w:jc w:val="both"/>
    </w:pPr>
    <w:rPr>
      <w:rFonts w:ascii="Times New Roman" w:eastAsia="Times New Roman" w:hAnsi="Times New Roman" w:cs="Narkisim"/>
      <w:smallCaps/>
      <w:sz w:val="24"/>
      <w:szCs w:val="24"/>
    </w:rPr>
  </w:style>
  <w:style w:type="paragraph" w:styleId="31">
    <w:name w:val="List Bullet 3"/>
    <w:basedOn w:val="a"/>
    <w:autoRedefine/>
    <w:semiHidden/>
    <w:rsid w:val="005B1B09"/>
    <w:pPr>
      <w:tabs>
        <w:tab w:val="num" w:pos="926"/>
      </w:tabs>
      <w:spacing w:after="0" w:line="240" w:lineRule="auto"/>
      <w:ind w:left="926" w:hanging="360"/>
    </w:pPr>
    <w:rPr>
      <w:rFonts w:ascii="Times New Roman" w:eastAsia="Times New Roman" w:hAnsi="Times New Roman" w:cs="Narkisim"/>
      <w:noProof/>
      <w:sz w:val="22"/>
      <w:szCs w:val="24"/>
      <w:lang w:eastAsia="he-IL"/>
    </w:rPr>
  </w:style>
  <w:style w:type="paragraph" w:styleId="af">
    <w:name w:val="Subtitle"/>
    <w:basedOn w:val="a"/>
    <w:link w:val="af0"/>
    <w:rsid w:val="005B1B09"/>
    <w:pPr>
      <w:spacing w:before="360" w:after="600" w:line="480" w:lineRule="auto"/>
      <w:jc w:val="center"/>
    </w:pPr>
    <w:rPr>
      <w:rFonts w:ascii="Times New Roman" w:eastAsia="Times New Roman" w:hAnsi="Times New Roman" w:cs="David"/>
      <w:b/>
      <w:bCs/>
      <w:spacing w:val="20"/>
      <w:sz w:val="28"/>
      <w:szCs w:val="28"/>
      <w:lang w:eastAsia="he-IL"/>
    </w:rPr>
  </w:style>
  <w:style w:type="character" w:customStyle="1" w:styleId="af0">
    <w:name w:val="כותרת משנה תו"/>
    <w:basedOn w:val="a0"/>
    <w:link w:val="af"/>
    <w:rsid w:val="005B1B09"/>
    <w:rPr>
      <w:rFonts w:ascii="Times New Roman" w:eastAsia="Times New Roman" w:hAnsi="Times New Roman" w:cs="David"/>
      <w:b/>
      <w:bCs/>
      <w:spacing w:val="20"/>
      <w:sz w:val="28"/>
      <w:szCs w:val="28"/>
      <w:lang w:eastAsia="he-IL"/>
    </w:rPr>
  </w:style>
  <w:style w:type="paragraph" w:customStyle="1" w:styleId="Normal1">
    <w:name w:val="Normal1"/>
    <w:basedOn w:val="a"/>
    <w:link w:val="Normal11"/>
    <w:rsid w:val="005B1B09"/>
    <w:pPr>
      <w:spacing w:before="120" w:after="0" w:line="320" w:lineRule="atLeast"/>
      <w:ind w:left="708" w:right="708"/>
      <w:jc w:val="both"/>
    </w:pPr>
    <w:rPr>
      <w:rFonts w:ascii="Times New Roman" w:eastAsia="Times New Roman" w:hAnsi="Times New Roman" w:cs="David"/>
      <w:sz w:val="22"/>
      <w:szCs w:val="24"/>
      <w:lang w:eastAsia="he-IL"/>
    </w:rPr>
  </w:style>
  <w:style w:type="character" w:styleId="af1">
    <w:name w:val="annotation reference"/>
    <w:basedOn w:val="a0"/>
    <w:unhideWhenUsed/>
    <w:rsid w:val="005B1B09"/>
    <w:rPr>
      <w:sz w:val="16"/>
      <w:szCs w:val="16"/>
    </w:rPr>
  </w:style>
  <w:style w:type="paragraph" w:styleId="af2">
    <w:name w:val="annotation text"/>
    <w:basedOn w:val="a"/>
    <w:link w:val="af3"/>
    <w:unhideWhenUsed/>
    <w:rsid w:val="005B1B09"/>
    <w:pPr>
      <w:spacing w:line="240" w:lineRule="auto"/>
    </w:pPr>
  </w:style>
  <w:style w:type="character" w:customStyle="1" w:styleId="af3">
    <w:name w:val="טקסט הערה תו"/>
    <w:basedOn w:val="a0"/>
    <w:link w:val="af2"/>
    <w:rsid w:val="005B1B09"/>
  </w:style>
  <w:style w:type="paragraph" w:styleId="af4">
    <w:name w:val="annotation subject"/>
    <w:basedOn w:val="af2"/>
    <w:next w:val="af2"/>
    <w:link w:val="af5"/>
    <w:unhideWhenUsed/>
    <w:rsid w:val="005B1B09"/>
    <w:rPr>
      <w:b/>
      <w:bCs/>
    </w:rPr>
  </w:style>
  <w:style w:type="character" w:customStyle="1" w:styleId="af5">
    <w:name w:val="נושא הערה תו"/>
    <w:basedOn w:val="af3"/>
    <w:link w:val="af4"/>
    <w:rsid w:val="005B1B09"/>
    <w:rPr>
      <w:b/>
      <w:bCs/>
    </w:rPr>
  </w:style>
  <w:style w:type="paragraph" w:customStyle="1" w:styleId="Normal0">
    <w:name w:val="Normal 0"/>
    <w:basedOn w:val="a"/>
    <w:link w:val="Normal01"/>
    <w:rsid w:val="00FF41E0"/>
    <w:pPr>
      <w:spacing w:before="120" w:after="0" w:line="320" w:lineRule="exact"/>
      <w:jc w:val="both"/>
    </w:pPr>
    <w:rPr>
      <w:rFonts w:ascii="Times New Roman" w:eastAsia="Times New Roman" w:hAnsi="Times New Roman" w:cs="David"/>
      <w:sz w:val="22"/>
      <w:szCs w:val="24"/>
      <w:lang w:eastAsia="he-IL"/>
    </w:rPr>
  </w:style>
  <w:style w:type="character" w:customStyle="1" w:styleId="Normal01">
    <w:name w:val="Normal 0 תו1"/>
    <w:link w:val="Normal0"/>
    <w:locked/>
    <w:rsid w:val="00FF41E0"/>
    <w:rPr>
      <w:rFonts w:ascii="Times New Roman" w:eastAsia="Times New Roman" w:hAnsi="Times New Roman" w:cs="David"/>
      <w:sz w:val="22"/>
      <w:szCs w:val="24"/>
      <w:lang w:eastAsia="he-IL"/>
    </w:rPr>
  </w:style>
  <w:style w:type="paragraph" w:customStyle="1" w:styleId="Hn2">
    <w:name w:val="Hn2"/>
    <w:basedOn w:val="a"/>
    <w:next w:val="a"/>
    <w:rsid w:val="00FF41E0"/>
    <w:pPr>
      <w:numPr>
        <w:ilvl w:val="1"/>
        <w:numId w:val="4"/>
      </w:numPr>
      <w:spacing w:before="240" w:after="120" w:line="320" w:lineRule="exact"/>
      <w:jc w:val="both"/>
      <w:outlineLvl w:val="0"/>
    </w:pPr>
    <w:rPr>
      <w:rFonts w:ascii="Times New Roman" w:eastAsia="Times New Roman" w:hAnsi="Times New Roman" w:cs="David"/>
      <w:b/>
      <w:bCs/>
      <w:kern w:val="32"/>
      <w:sz w:val="24"/>
      <w:szCs w:val="28"/>
      <w:lang w:val="pl-PL" w:eastAsia="he-IL"/>
    </w:rPr>
  </w:style>
  <w:style w:type="paragraph" w:customStyle="1" w:styleId="Hn3">
    <w:name w:val="Hn3"/>
    <w:basedOn w:val="a"/>
    <w:next w:val="a"/>
    <w:rsid w:val="00FF41E0"/>
    <w:pPr>
      <w:numPr>
        <w:ilvl w:val="2"/>
        <w:numId w:val="4"/>
      </w:numPr>
      <w:spacing w:before="240" w:after="120" w:line="320" w:lineRule="exact"/>
      <w:jc w:val="both"/>
      <w:outlineLvl w:val="2"/>
    </w:pPr>
    <w:rPr>
      <w:rFonts w:ascii="Times New Roman" w:eastAsia="Times New Roman" w:hAnsi="Times New Roman" w:cs="David"/>
      <w:b/>
      <w:bCs/>
      <w:sz w:val="22"/>
      <w:szCs w:val="24"/>
      <w:lang w:eastAsia="he-IL"/>
    </w:rPr>
  </w:style>
  <w:style w:type="paragraph" w:customStyle="1" w:styleId="Hn4">
    <w:name w:val="Hn4"/>
    <w:basedOn w:val="a"/>
    <w:next w:val="a"/>
    <w:rsid w:val="00FF41E0"/>
    <w:pPr>
      <w:numPr>
        <w:ilvl w:val="3"/>
        <w:numId w:val="4"/>
      </w:numPr>
      <w:spacing w:before="240" w:after="120" w:line="320" w:lineRule="exact"/>
      <w:jc w:val="both"/>
      <w:outlineLvl w:val="3"/>
    </w:pPr>
    <w:rPr>
      <w:rFonts w:ascii="Times New Roman" w:eastAsia="Times New Roman" w:hAnsi="Times New Roman" w:cs="David"/>
      <w:b/>
      <w:bCs/>
      <w:sz w:val="22"/>
      <w:szCs w:val="24"/>
      <w:lang w:eastAsia="he-IL"/>
    </w:rPr>
  </w:style>
  <w:style w:type="paragraph" w:customStyle="1" w:styleId="AlphaList1">
    <w:name w:val="Alpha List 1"/>
    <w:basedOn w:val="Normal0"/>
    <w:link w:val="AlphaList10"/>
    <w:rsid w:val="00FF41E0"/>
    <w:pPr>
      <w:numPr>
        <w:numId w:val="5"/>
      </w:numPr>
    </w:pPr>
  </w:style>
  <w:style w:type="character" w:customStyle="1" w:styleId="AlphaList10">
    <w:name w:val="Alpha List 1 תו"/>
    <w:link w:val="AlphaList1"/>
    <w:locked/>
    <w:rsid w:val="00FF41E0"/>
    <w:rPr>
      <w:rFonts w:ascii="Times New Roman" w:eastAsia="Times New Roman" w:hAnsi="Times New Roman" w:cs="David"/>
      <w:sz w:val="22"/>
      <w:szCs w:val="24"/>
      <w:lang w:eastAsia="he-IL"/>
    </w:rPr>
  </w:style>
  <w:style w:type="paragraph" w:customStyle="1" w:styleId="IndentedList0">
    <w:name w:val="Indented List 0"/>
    <w:basedOn w:val="Normal0"/>
    <w:rsid w:val="00FF41E0"/>
    <w:pPr>
      <w:numPr>
        <w:numId w:val="6"/>
      </w:numPr>
      <w:tabs>
        <w:tab w:val="clear" w:pos="357"/>
        <w:tab w:val="num" w:pos="360"/>
      </w:tabs>
      <w:ind w:left="0" w:firstLine="0"/>
    </w:pPr>
  </w:style>
  <w:style w:type="character" w:customStyle="1" w:styleId="Normal11">
    <w:name w:val="Normal1 תו1"/>
    <w:link w:val="Normal1"/>
    <w:locked/>
    <w:rsid w:val="00FF41E0"/>
    <w:rPr>
      <w:rFonts w:ascii="Times New Roman" w:eastAsia="Times New Roman" w:hAnsi="Times New Roman" w:cs="David"/>
      <w:sz w:val="22"/>
      <w:szCs w:val="24"/>
      <w:lang w:eastAsia="he-IL"/>
    </w:rPr>
  </w:style>
  <w:style w:type="paragraph" w:customStyle="1" w:styleId="NumberList1">
    <w:name w:val="Number List 1"/>
    <w:basedOn w:val="a"/>
    <w:rsid w:val="00FF41E0"/>
    <w:pPr>
      <w:numPr>
        <w:numId w:val="7"/>
      </w:numPr>
      <w:tabs>
        <w:tab w:val="clear" w:pos="720"/>
        <w:tab w:val="num" w:pos="360"/>
      </w:tabs>
      <w:spacing w:before="120" w:after="0" w:line="320" w:lineRule="exact"/>
      <w:ind w:left="0" w:firstLine="0"/>
      <w:jc w:val="both"/>
    </w:pPr>
    <w:rPr>
      <w:rFonts w:ascii="Times New Roman" w:eastAsia="Times New Roman" w:hAnsi="Times New Roman" w:cs="David"/>
      <w:sz w:val="22"/>
      <w:szCs w:val="24"/>
      <w:lang w:eastAsia="he-IL"/>
    </w:rPr>
  </w:style>
  <w:style w:type="numbering" w:customStyle="1" w:styleId="13">
    <w:name w:val="ללא רשימה1"/>
    <w:next w:val="a2"/>
    <w:uiPriority w:val="99"/>
    <w:semiHidden/>
    <w:unhideWhenUsed/>
    <w:rsid w:val="002C5ECD"/>
  </w:style>
  <w:style w:type="paragraph" w:customStyle="1" w:styleId="af6">
    <w:name w:val="תואר"/>
    <w:basedOn w:val="a"/>
    <w:qFormat/>
    <w:rsid w:val="002C5ECD"/>
    <w:pPr>
      <w:spacing w:after="0" w:line="240" w:lineRule="auto"/>
      <w:jc w:val="center"/>
    </w:pPr>
    <w:rPr>
      <w:rFonts w:ascii="Arial" w:eastAsia="Times New Roman" w:hAnsi="Arial" w:cs="David"/>
      <w:b/>
      <w:bCs/>
      <w:noProof/>
      <w:sz w:val="22"/>
      <w:szCs w:val="24"/>
      <w:lang w:eastAsia="he-IL"/>
    </w:rPr>
  </w:style>
  <w:style w:type="paragraph" w:styleId="af7">
    <w:name w:val="Body Text Indent"/>
    <w:basedOn w:val="a"/>
    <w:link w:val="af8"/>
    <w:rsid w:val="002C5ECD"/>
    <w:pPr>
      <w:tabs>
        <w:tab w:val="left" w:pos="226"/>
      </w:tabs>
      <w:spacing w:after="0" w:line="240" w:lineRule="auto"/>
      <w:ind w:left="226"/>
    </w:pPr>
    <w:rPr>
      <w:rFonts w:ascii="Arial" w:eastAsia="Times New Roman" w:hAnsi="Arial"/>
      <w:b/>
      <w:bCs/>
      <w:noProof/>
      <w:sz w:val="22"/>
      <w:szCs w:val="22"/>
      <w:lang w:eastAsia="he-IL"/>
    </w:rPr>
  </w:style>
  <w:style w:type="character" w:customStyle="1" w:styleId="af8">
    <w:name w:val="כניסה בגוף טקסט תו"/>
    <w:basedOn w:val="a0"/>
    <w:link w:val="af7"/>
    <w:rsid w:val="002C5ECD"/>
    <w:rPr>
      <w:rFonts w:ascii="Arial" w:eastAsia="Times New Roman" w:hAnsi="Arial"/>
      <w:b/>
      <w:bCs/>
      <w:noProof/>
      <w:sz w:val="22"/>
      <w:szCs w:val="22"/>
      <w:lang w:eastAsia="he-IL"/>
    </w:rPr>
  </w:style>
  <w:style w:type="table" w:customStyle="1" w:styleId="21">
    <w:name w:val="טבלת רשת2"/>
    <w:basedOn w:val="a1"/>
    <w:next w:val="a9"/>
    <w:uiPriority w:val="59"/>
    <w:rsid w:val="002C5ECD"/>
    <w:pPr>
      <w:bidi/>
    </w:pPr>
    <w:rPr>
      <w:rFonts w:ascii="Times New Roman" w:eastAsia="Times New Roman" w:hAnsi="Times New Roman" w:cs="Miriam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af9">
    <w:name w:val="כותרת סעיף"/>
    <w:basedOn w:val="a"/>
    <w:rsid w:val="002C5ECD"/>
    <w:pPr>
      <w:tabs>
        <w:tab w:val="num" w:pos="2268"/>
      </w:tabs>
      <w:spacing w:before="240" w:after="60" w:line="360" w:lineRule="auto"/>
      <w:ind w:left="2268" w:hanging="567"/>
      <w:jc w:val="both"/>
    </w:pPr>
    <w:rPr>
      <w:rFonts w:ascii="Arial" w:eastAsia="Times New Roman" w:hAnsi="Arial"/>
      <w:b/>
      <w:bCs/>
      <w:color w:val="1B3461"/>
      <w:sz w:val="22"/>
      <w:szCs w:val="22"/>
    </w:rPr>
  </w:style>
  <w:style w:type="character" w:customStyle="1" w:styleId="afa">
    <w:name w:val="טקסט סעיף תו"/>
    <w:locked/>
    <w:rsid w:val="002C5ECD"/>
    <w:rPr>
      <w:rFonts w:ascii="Arial" w:hAnsi="Arial" w:cs="Times New Roman"/>
      <w:sz w:val="22"/>
      <w:szCs w:val="22"/>
      <w:lang w:val="x-none" w:eastAsia="x-none"/>
    </w:rPr>
  </w:style>
  <w:style w:type="paragraph" w:customStyle="1" w:styleId="afb">
    <w:name w:val="תת סעיף"/>
    <w:basedOn w:val="a"/>
    <w:rsid w:val="002C5ECD"/>
    <w:pPr>
      <w:tabs>
        <w:tab w:val="num" w:pos="2835"/>
      </w:tabs>
      <w:spacing w:before="60" w:after="60" w:line="360" w:lineRule="auto"/>
      <w:ind w:left="2835" w:right="1985" w:hanging="850"/>
      <w:jc w:val="both"/>
    </w:pPr>
    <w:rPr>
      <w:rFonts w:ascii="Arial" w:eastAsia="Times New Roman" w:hAnsi="Arial"/>
      <w:sz w:val="22"/>
      <w:szCs w:val="22"/>
    </w:rPr>
  </w:style>
  <w:style w:type="paragraph" w:styleId="afc">
    <w:name w:val="footnote text"/>
    <w:basedOn w:val="a"/>
    <w:link w:val="afd"/>
    <w:rsid w:val="002C5ECD"/>
    <w:pPr>
      <w:spacing w:after="0" w:line="240" w:lineRule="auto"/>
    </w:pPr>
    <w:rPr>
      <w:rFonts w:ascii="Arial" w:eastAsia="Times New Roman" w:hAnsi="Arial" w:cs="Times New Roman"/>
      <w:noProof/>
      <w:lang w:val="x-none" w:eastAsia="he-IL"/>
    </w:rPr>
  </w:style>
  <w:style w:type="character" w:customStyle="1" w:styleId="afd">
    <w:name w:val="טקסט הערת שוליים תו"/>
    <w:basedOn w:val="a0"/>
    <w:link w:val="afc"/>
    <w:rsid w:val="002C5ECD"/>
    <w:rPr>
      <w:rFonts w:ascii="Arial" w:eastAsia="Times New Roman" w:hAnsi="Arial" w:cs="Times New Roman"/>
      <w:noProof/>
      <w:lang w:val="x-none" w:eastAsia="he-IL"/>
    </w:rPr>
  </w:style>
  <w:style w:type="character" w:styleId="afe">
    <w:name w:val="footnote reference"/>
    <w:rsid w:val="002C5ECD"/>
    <w:rPr>
      <w:vertAlign w:val="superscript"/>
    </w:rPr>
  </w:style>
  <w:style w:type="paragraph" w:customStyle="1" w:styleId="14">
    <w:name w:val="תת סעיף1"/>
    <w:basedOn w:val="afb"/>
    <w:rsid w:val="002C5ECD"/>
    <w:pPr>
      <w:tabs>
        <w:tab w:val="clear" w:pos="2835"/>
        <w:tab w:val="num" w:pos="3119"/>
      </w:tabs>
      <w:spacing w:before="0" w:after="0"/>
      <w:ind w:left="3119" w:right="0" w:hanging="1021"/>
    </w:pPr>
    <w:rPr>
      <w:rFonts w:ascii="Times New Roman" w:hAnsi="Times New Roman"/>
    </w:rPr>
  </w:style>
  <w:style w:type="paragraph" w:customStyle="1" w:styleId="Char11Char">
    <w:name w:val="Char1 תו1 תו תו תו תו תו תו תו תו תו Char תו"/>
    <w:basedOn w:val="a"/>
    <w:rsid w:val="002C5ECD"/>
    <w:pPr>
      <w:bidi w:val="0"/>
      <w:spacing w:after="160" w:line="240" w:lineRule="exact"/>
      <w:jc w:val="both"/>
    </w:pPr>
    <w:rPr>
      <w:rFonts w:ascii="Verdana" w:eastAsia="Times New Roman" w:hAnsi="Verdana" w:cs="FrankRuehl"/>
      <w:sz w:val="16"/>
      <w:lang w:bidi="ar-SA"/>
    </w:rPr>
  </w:style>
  <w:style w:type="paragraph" w:styleId="aff">
    <w:name w:val="Plain Text"/>
    <w:basedOn w:val="a"/>
    <w:link w:val="aff0"/>
    <w:rsid w:val="002C5ECD"/>
    <w:pPr>
      <w:spacing w:after="0" w:line="240" w:lineRule="auto"/>
    </w:pPr>
    <w:rPr>
      <w:rFonts w:ascii="Courier New" w:eastAsia="Times New Roman" w:hAnsi="Courier New" w:cs="Courier New"/>
    </w:rPr>
  </w:style>
  <w:style w:type="character" w:customStyle="1" w:styleId="aff0">
    <w:name w:val="טקסט רגיל תו"/>
    <w:basedOn w:val="a0"/>
    <w:link w:val="aff"/>
    <w:rsid w:val="002C5ECD"/>
    <w:rPr>
      <w:rFonts w:ascii="Courier New" w:eastAsia="Times New Roman" w:hAnsi="Courier New" w:cs="Courier New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842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712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55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600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447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486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216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149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165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microsoft.com/office/2007/relationships/stylesWithEffects" Target="stylesWithEffect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endnotes" Target="endnotes.xml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mailto:ziona.haklai@moh.health.gov.i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LongProperties xmlns="http://schemas.microsoft.com/office/2006/metadata/longProperties"/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AutoNumber xmlns="b2777e8a-89a9-4401-8efd-f2787ffefdf8">24491213</AutoNumber>
    <SDDocumentSource xmlns="b2777e8a-89a9-4401-8efd-f2787ffefdf8">SDNewFile</SDDocumentSource>
    <HANHALATT xmlns="b2777e8a-89a9-4401-8efd-f2787ffefdf8" xsi:nil="true"/>
    <SDToList xmlns="F2B70290-B82D-4618-A6ED-5AFEBE3E2B26" xsi:nil="true"/>
    <SDOriginalID xmlns="b2777e8a-89a9-4401-8efd-f2787ffefdf8" xsi:nil="true"/>
    <SDAuthor xmlns="b2777e8a-89a9-4401-8efd-f2787ffefdf8">טובי מוריה</SDAuthor>
    <HANHALATmichraz xmlns="b2777e8a-89a9-4401-8efd-f2787ffefdf8" xsi:nil="true"/>
    <SDCategories xmlns="b2777e8a-89a9-4401-8efd-f2787ffefdf8">:בניין ראשי:האגף למידע ומחשוב:אגף המחשוב;#</SDCategories>
    <SDImportance xmlns="b2777e8a-89a9-4401-8efd-f2787ffefdf8">0</SDImportance>
    <SDCCList xmlns="FCC6C88B-61BD-4A1E-A49F-FA9B6DFDCEDC" xsi:nil="true"/>
    <SDAsmachta xmlns="b2777e8a-89a9-4401-8efd-f2787ffefdf8" xsi:nil="true"/>
    <SDOfflineTo xmlns="b2777e8a-89a9-4401-8efd-f2787ffefdf8" xsi:nil="true"/>
    <SDCategoryID xmlns="b2777e8a-89a9-4401-8efd-f2787ffefdf8">3c38aab6a317;#</SDCategoryID>
    <SDDocDate xmlns="b2777e8a-89a9-4401-8efd-f2787ffefdf8">2013-04-30T22:00:00+00:00</SDDocDate>
    <MnlRemark xmlns="8CA96F5E-D7ED-4227-B68F-C74EE314BAAB" xsi:nil="true"/>
    <SDHebDate xmlns="b2777e8a-89a9-4401-8efd-f2787ffefdf8">כ"א באייר, התשע"ג</SDHebDate>
  </documentManagement>
</p:properti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הנהלת האגף - דואר יוצא" ma:contentTypeID="0x0101006295B2BB7C76AE4F9A31D27C8947EBBB160046D65EA554B27B4BB2A921E4088533E8" ma:contentTypeVersion="30" ma:contentTypeDescription="צור מסמך חדש." ma:contentTypeScope="" ma:versionID="d1698b70d65b25c024bd9f22300833af">
  <xsd:schema xmlns:xsd="http://www.w3.org/2001/XMLSchema" xmlns:xs="http://www.w3.org/2001/XMLSchema" xmlns:p="http://schemas.microsoft.com/office/2006/metadata/properties" xmlns:ns1="F2B70290-B82D-4618-A6ED-5AFEBE3E2B26" xmlns:ns2="FCC6C88B-61BD-4A1E-A49F-FA9B6DFDCEDC" xmlns:ns3="b2777e8a-89a9-4401-8efd-f2787ffefdf8" xmlns:ns4="8CA96F5E-D7ED-4227-B68F-C74EE314BAAB" targetNamespace="http://schemas.microsoft.com/office/2006/metadata/properties" ma:root="true" ma:fieldsID="2527038fa143926f7bf4f0a4f1fb1deb" ns1:_="" ns2:_="" ns3:_="" ns4:_="">
    <xsd:import namespace="F2B70290-B82D-4618-A6ED-5AFEBE3E2B26"/>
    <xsd:import namespace="FCC6C88B-61BD-4A1E-A49F-FA9B6DFDCEDC"/>
    <xsd:import namespace="b2777e8a-89a9-4401-8efd-f2787ffefdf8"/>
    <xsd:import namespace="8CA96F5E-D7ED-4227-B68F-C74EE314BAAB"/>
    <xsd:element name="properties">
      <xsd:complexType>
        <xsd:sequence>
          <xsd:element name="documentManagement">
            <xsd:complexType>
              <xsd:all>
                <xsd:element ref="ns1:SDToList" minOccurs="0"/>
                <xsd:element ref="ns2:SDCCList" minOccurs="0"/>
                <xsd:element ref="ns3:HANHALATmichraz" minOccurs="0"/>
                <xsd:element ref="ns4:MnlRemark" minOccurs="0"/>
                <xsd:element ref="ns3:HANHALATT" minOccurs="0"/>
                <xsd:element ref="ns3:SDHebDate" minOccurs="0"/>
                <xsd:element ref="ns3:SDOriginalID" minOccurs="0"/>
                <xsd:element ref="ns3:SDOfflineTo" minOccurs="0"/>
                <xsd:element ref="ns3:AutoNumber" minOccurs="0"/>
                <xsd:element ref="ns3:SDCategories" minOccurs="0"/>
                <xsd:element ref="ns3:SDAsmachta" minOccurs="0"/>
                <xsd:element ref="ns3:SDImportance" minOccurs="0"/>
                <xsd:element ref="ns3:SDAuthor" minOccurs="0"/>
                <xsd:element ref="ns3:SDCategoryID" minOccurs="0"/>
                <xsd:element ref="ns3:SDDocumentSource" minOccurs="0"/>
                <xsd:element ref="ns3:SDDoc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2B70290-B82D-4618-A6ED-5AFEBE3E2B26" elementFormDefault="qualified">
    <xsd:import namespace="http://schemas.microsoft.com/office/2006/documentManagement/types"/>
    <xsd:import namespace="http://schemas.microsoft.com/office/infopath/2007/PartnerControls"/>
    <xsd:element name="SDToList" ma:index="0" nillable="true" ma:displayName="אל" ma:default="" ma:description="בשימוש הלשכה המשפטית, דובר, פיקוח תקשציב, חשב, תחום שכר, משרד ראשי, ב.יחסים, רמר, פיננסית" ma:internalName="SDToList" ma:readOnly="false">
      <xsd:simpleType>
        <xsd:restriction base="dms:Text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CC6C88B-61BD-4A1E-A49F-FA9B6DFDCEDC" elementFormDefault="qualified">
    <xsd:import namespace="http://schemas.microsoft.com/office/2006/documentManagement/types"/>
    <xsd:import namespace="http://schemas.microsoft.com/office/infopath/2007/PartnerControls"/>
    <xsd:element name="SDCCList" ma:index="1" nillable="true" ma:displayName="עותק" ma:description="בשימוש חשב, ס. יחסים, רמר" ma:internalName="SDCCList" ma:readOnly="false">
      <xsd:simpleType>
        <xsd:restriction base="dms:Text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2777e8a-89a9-4401-8efd-f2787ffefdf8" elementFormDefault="qualified">
    <xsd:import namespace="http://schemas.microsoft.com/office/2006/documentManagement/types"/>
    <xsd:import namespace="http://schemas.microsoft.com/office/infopath/2007/PartnerControls"/>
    <xsd:element name="HANHALATmichraz" ma:index="2" nillable="true" ma:displayName="מס' מכרז/תיחור" ma:description="הנהלת האגף" ma:internalName="HANHALATmichraz" ma:readOnly="false">
      <xsd:simpleType>
        <xsd:restriction base="dms:Text">
          <xsd:maxLength value="255"/>
        </xsd:restriction>
      </xsd:simpleType>
    </xsd:element>
    <xsd:element name="HANHALATT" ma:index="4" nillable="true" ma:displayName="תאריך תזכורת" ma:description="הנהלת האגף" ma:format="DateOnly" ma:internalName="HANHALATT" ma:readOnly="false">
      <xsd:simpleType>
        <xsd:restriction base="dms:DateTime"/>
      </xsd:simpleType>
    </xsd:element>
    <xsd:element name="SDHebDate" ma:index="5" nillable="true" ma:displayName="תאריך עברי" ma:internalName="SDHebDate">
      <xsd:simpleType>
        <xsd:restriction base="dms:Text"/>
      </xsd:simpleType>
    </xsd:element>
    <xsd:element name="SDOriginalID" ma:index="6" nillable="true" ma:displayName="סימוכין מקורי" ma:internalName="SDOriginalID">
      <xsd:simpleType>
        <xsd:restriction base="dms:Text"/>
      </xsd:simpleType>
    </xsd:element>
    <xsd:element name="SDOfflineTo" ma:index="7" nillable="true" ma:displayName="הוצא אל" ma:internalName="SDOfflineTo">
      <xsd:simpleType>
        <xsd:restriction base="dms:Text"/>
      </xsd:simpleType>
    </xsd:element>
    <xsd:element name="AutoNumber" ma:index="8" nillable="true" ma:displayName="סימוכין" ma:indexed="true" ma:internalName="AutoNumber">
      <xsd:simpleType>
        <xsd:restriction base="dms:Text"/>
      </xsd:simpleType>
    </xsd:element>
    <xsd:element name="SDCategories" ma:index="9" nillable="true" ma:displayName="נושאים" ma:internalName="SDCategories" ma:readOnly="false">
      <xsd:simpleType>
        <xsd:restriction base="dms:Note"/>
      </xsd:simpleType>
    </xsd:element>
    <xsd:element name="SDAsmachta" ma:index="10" nillable="true" ma:displayName="אסמכתא" ma:internalName="SDAsmachta">
      <xsd:simpleType>
        <xsd:restriction base="dms:Text"/>
      </xsd:simpleType>
    </xsd:element>
    <xsd:element name="SDImportance" ma:index="11" nillable="true" ma:displayName="חשיבות" ma:internalName="SDImportance">
      <xsd:simpleType>
        <xsd:restriction base="dms:Number"/>
      </xsd:simpleType>
    </xsd:element>
    <xsd:element name="SDAuthor" ma:index="12" nillable="true" ma:displayName="מחבר" ma:indexed="true" ma:internalName="SDAuthor">
      <xsd:simpleType>
        <xsd:restriction base="dms:Text"/>
      </xsd:simpleType>
    </xsd:element>
    <xsd:element name="SDCategoryID" ma:index="13" nillable="true" ma:displayName="מזהה נושא" ma:indexed="true" ma:internalName="SDCategoryID">
      <xsd:simpleType>
        <xsd:restriction base="dms:Text"/>
      </xsd:simpleType>
    </xsd:element>
    <xsd:element name="SDDocumentSource" ma:index="14" nillable="true" ma:displayName="מקור המסמך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</xsd:restriction>
      </xsd:simpleType>
    </xsd:element>
    <xsd:element name="SDDocDate" ma:index="15" nillable="true" ma:displayName="תאריך המסמך" ma:indexed="true" ma:internalName="SDDocDate">
      <xsd:simpleType>
        <xsd:restriction base="dms:DateTim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CA96F5E-D7ED-4227-B68F-C74EE314BAAB" elementFormDefault="qualified">
    <xsd:import namespace="http://schemas.microsoft.com/office/2006/documentManagement/types"/>
    <xsd:import namespace="http://schemas.microsoft.com/office/infopath/2007/PartnerControls"/>
    <xsd:element name="MnlRemark" ma:index="3" nillable="true" ma:displayName="הערה" ma:description="בשימוש ל.השר, חשב, הדרכות, הנהלת האגף" ma:internalName="MnlRemark" ma:readOnly="fals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3B97C43F-FD90-4411-B7FA-99FB435D0062}">
  <ds:schemaRefs>
    <ds:schemaRef ds:uri="http://schemas.microsoft.com/office/2006/metadata/longProperties"/>
  </ds:schemaRefs>
</ds:datastoreItem>
</file>

<file path=customXml/itemProps2.xml><?xml version="1.0" encoding="utf-8"?>
<ds:datastoreItem xmlns:ds="http://schemas.openxmlformats.org/officeDocument/2006/customXml" ds:itemID="{F20B149B-D622-48B9-AD5D-CFDDB9CAA407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53FC4355-CF74-4FCB-B99E-A6C67B031410}">
  <ds:schemaRefs>
    <ds:schemaRef ds:uri="http://schemas.microsoft.com/office/2006/metadata/properties"/>
    <ds:schemaRef ds:uri="http://schemas.microsoft.com/office/infopath/2007/PartnerControls"/>
    <ds:schemaRef ds:uri="b2777e8a-89a9-4401-8efd-f2787ffefdf8"/>
    <ds:schemaRef ds:uri="F2B70290-B82D-4618-A6ED-5AFEBE3E2B26"/>
    <ds:schemaRef ds:uri="FCC6C88B-61BD-4A1E-A49F-FA9B6DFDCEDC"/>
    <ds:schemaRef ds:uri="8CA96F5E-D7ED-4227-B68F-C74EE314BAAB"/>
  </ds:schemaRefs>
</ds:datastoreItem>
</file>

<file path=customXml/itemProps4.xml><?xml version="1.0" encoding="utf-8"?>
<ds:datastoreItem xmlns:ds="http://schemas.openxmlformats.org/officeDocument/2006/customXml" ds:itemID="{781DB471-F744-4504-B343-D82CDD53F7B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F2B70290-B82D-4618-A6ED-5AFEBE3E2B26"/>
    <ds:schemaRef ds:uri="FCC6C88B-61BD-4A1E-A49F-FA9B6DFDCEDC"/>
    <ds:schemaRef ds:uri="b2777e8a-89a9-4401-8efd-f2787ffefdf8"/>
    <ds:schemaRef ds:uri="8CA96F5E-D7ED-4227-B68F-C74EE314BAA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161</Words>
  <Characters>809</Characters>
  <Application>Microsoft Office Word</Application>
  <DocSecurity>0</DocSecurity>
  <Lines>6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לוגו - מחשוב</vt:lpstr>
    </vt:vector>
  </TitlesOfParts>
  <Company>Health.gov.il</Company>
  <LinksUpToDate>false</LinksUpToDate>
  <CharactersWithSpaces>969</CharactersWithSpaces>
  <SharedDoc>false</SharedDoc>
  <HLinks>
    <vt:vector size="18" baseType="variant">
      <vt:variant>
        <vt:i4>7077904</vt:i4>
      </vt:variant>
      <vt:variant>
        <vt:i4>6</vt:i4>
      </vt:variant>
      <vt:variant>
        <vt:i4>0</vt:i4>
      </vt:variant>
      <vt:variant>
        <vt:i4>5</vt:i4>
      </vt:variant>
      <vt:variant>
        <vt:lpwstr>mailto:ziona.haklai@moh.health.gov.il</vt:lpwstr>
      </vt:variant>
      <vt:variant>
        <vt:lpwstr/>
      </vt:variant>
      <vt:variant>
        <vt:i4>7733252</vt:i4>
      </vt:variant>
      <vt:variant>
        <vt:i4>3</vt:i4>
      </vt:variant>
      <vt:variant>
        <vt:i4>0</vt:i4>
      </vt:variant>
      <vt:variant>
        <vt:i4>5</vt:i4>
      </vt:variant>
      <vt:variant>
        <vt:lpwstr>mailto:Shira.levami@moh.health.gov.il</vt:lpwstr>
      </vt:variant>
      <vt:variant>
        <vt:lpwstr/>
      </vt:variant>
      <vt:variant>
        <vt:i4>7733252</vt:i4>
      </vt:variant>
      <vt:variant>
        <vt:i4>0</vt:i4>
      </vt:variant>
      <vt:variant>
        <vt:i4>0</vt:i4>
      </vt:variant>
      <vt:variant>
        <vt:i4>5</vt:i4>
      </vt:variant>
      <vt:variant>
        <vt:lpwstr>mailto:Shira.levami@moh.health.gov.il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לוגו - מחשוב</dc:title>
  <dc:creator>מיכל עמר</dc:creator>
  <cp:lastModifiedBy>שרה עדיקה</cp:lastModifiedBy>
  <cp:revision>2</cp:revision>
  <dcterms:created xsi:type="dcterms:W3CDTF">2013-11-06T04:32:00Z</dcterms:created>
  <dcterms:modified xsi:type="dcterms:W3CDTF">2013-11-06T04:32:00Z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0x0101006295B2BB7C76AE4F9A31D27C8947EBBB160046D65EA554B27B4BB2A921E4088533E8</vt:lpwstr>
  </property>
  <property fmtid="{D5CDD505-2E9C-101B-9397-08002B2CF9AE}" pid="3" name="ContentType">
    <vt:lpwstr>הנהלת האגף - דואר יוצא</vt:lpwstr>
  </property>
  <property fmtid="{D5CDD505-2E9C-101B-9397-08002B2CF9AE}" pid="4" name="SDCategoryID">
    <vt:lpwstr>3c38aab6a317;#</vt:lpwstr>
  </property>
  <property fmtid="{D5CDD505-2E9C-101B-9397-08002B2CF9AE}" pid="5" name="z">
    <vt:lpwstr>#RowsetSchema</vt:lpwstr>
  </property>
  <property fmtid="{D5CDD505-2E9C-101B-9397-08002B2CF9AE}" pid="6" name="Author">
    <vt:lpwstr>1346;#טובי מוריה</vt:lpwstr>
  </property>
  <property fmtid="{D5CDD505-2E9C-101B-9397-08002B2CF9AE}" pid="7" name="FileLeafRef">
    <vt:lpwstr>9917;#24491213.docx</vt:lpwstr>
  </property>
  <property fmtid="{D5CDD505-2E9C-101B-9397-08002B2CF9AE}" pid="8" name="Modified_x0020_By">
    <vt:lpwstr>BRIUTNT\tovy.moriya</vt:lpwstr>
  </property>
  <property fmtid="{D5CDD505-2E9C-101B-9397-08002B2CF9AE}" pid="9" name="Created_x0020_By">
    <vt:lpwstr>BRIUTNT\tovy.moriya</vt:lpwstr>
  </property>
  <property fmtid="{D5CDD505-2E9C-101B-9397-08002B2CF9AE}" pid="10" name="File_x0020_Type">
    <vt:lpwstr>docx</vt:lpwstr>
  </property>
  <property fmtid="{D5CDD505-2E9C-101B-9397-08002B2CF9AE}" pid="11" name="AutoNumber">
    <vt:lpwstr>24491213</vt:lpwstr>
  </property>
  <property fmtid="{D5CDD505-2E9C-101B-9397-08002B2CF9AE}" pid="12" name="SDCategories">
    <vt:lpwstr>:בניין ראשי:האגף למידע ומחשוב:אגף המחשוב;#</vt:lpwstr>
  </property>
  <property fmtid="{D5CDD505-2E9C-101B-9397-08002B2CF9AE}" pid="13" name="SDAuthor">
    <vt:lpwstr>טובי מוריה</vt:lpwstr>
  </property>
  <property fmtid="{D5CDD505-2E9C-101B-9397-08002B2CF9AE}" pid="14" name="SDDocDate">
    <vt:lpwstr>01/05/2013</vt:lpwstr>
  </property>
  <property fmtid="{D5CDD505-2E9C-101B-9397-08002B2CF9AE}" pid="15" name="SDHebDate">
    <vt:lpwstr>כ"א באייר, התשע"ג</vt:lpwstr>
  </property>
  <property fmtid="{D5CDD505-2E9C-101B-9397-08002B2CF9AE}" pid="16" name="SDImportance">
    <vt:lpwstr>0</vt:lpwstr>
  </property>
  <property fmtid="{D5CDD505-2E9C-101B-9397-08002B2CF9AE}" pid="17" name="SDDocumentSource">
    <vt:lpwstr>SDNewFile</vt:lpwstr>
  </property>
  <property fmtid="{D5CDD505-2E9C-101B-9397-08002B2CF9AE}" pid="18" name="ID">
    <vt:lpwstr>9917</vt:lpwstr>
  </property>
  <property fmtid="{D5CDD505-2E9C-101B-9397-08002B2CF9AE}" pid="19" name="Created">
    <vt:lpwstr>01/05/2013</vt:lpwstr>
  </property>
  <property fmtid="{D5CDD505-2E9C-101B-9397-08002B2CF9AE}" pid="20" name="Modified">
    <vt:lpwstr>01/05/2013</vt:lpwstr>
  </property>
  <property fmtid="{D5CDD505-2E9C-101B-9397-08002B2CF9AE}" pid="21" name="Editor">
    <vt:lpwstr>1346;#טובי מוריה</vt:lpwstr>
  </property>
  <property fmtid="{D5CDD505-2E9C-101B-9397-08002B2CF9AE}" pid="22" name="_ModerationStatus">
    <vt:lpwstr>0</vt:lpwstr>
  </property>
  <property fmtid="{D5CDD505-2E9C-101B-9397-08002B2CF9AE}" pid="23" name="FileRef">
    <vt:lpwstr>9917;#sites/BTabay/management/DocLib2/מנהלי פרוייקטים מחשוב automatically created by sharedocs 1/24491213.docx</vt:lpwstr>
  </property>
  <property fmtid="{D5CDD505-2E9C-101B-9397-08002B2CF9AE}" pid="24" name="FileDirRef">
    <vt:lpwstr>9917;#sites/BTabay/management/DocLib2/מנהלי פרוייקטים מחשוב automatically created by sharedocs 1</vt:lpwstr>
  </property>
  <property fmtid="{D5CDD505-2E9C-101B-9397-08002B2CF9AE}" pid="25" name="Last_x0020_Modified">
    <vt:lpwstr>9917;#2013-05-01 14:43:38</vt:lpwstr>
  </property>
  <property fmtid="{D5CDD505-2E9C-101B-9397-08002B2CF9AE}" pid="26" name="Created_x0020_Date">
    <vt:lpwstr>9917;#2013-05-01 14:43:38</vt:lpwstr>
  </property>
  <property fmtid="{D5CDD505-2E9C-101B-9397-08002B2CF9AE}" pid="27" name="File_x0020_Size">
    <vt:lpwstr>9917;#150798</vt:lpwstr>
  </property>
  <property fmtid="{D5CDD505-2E9C-101B-9397-08002B2CF9AE}" pid="28" name="FSObjType">
    <vt:lpwstr>9917;#0</vt:lpwstr>
  </property>
  <property fmtid="{D5CDD505-2E9C-101B-9397-08002B2CF9AE}" pid="29" name="SortBehavior">
    <vt:lpwstr>9917;#0</vt:lpwstr>
  </property>
  <property fmtid="{D5CDD505-2E9C-101B-9397-08002B2CF9AE}" pid="30" name="PermMask">
    <vt:lpwstr>0x1b03c4312ef</vt:lpwstr>
  </property>
  <property fmtid="{D5CDD505-2E9C-101B-9397-08002B2CF9AE}" pid="31" name="CheckedOutUserId">
    <vt:lpwstr>9917;#</vt:lpwstr>
  </property>
  <property fmtid="{D5CDD505-2E9C-101B-9397-08002B2CF9AE}" pid="32" name="IsCheckedoutToLocal">
    <vt:lpwstr>9917;#0</vt:lpwstr>
  </property>
  <property fmtid="{D5CDD505-2E9C-101B-9397-08002B2CF9AE}" pid="33" name="UniqueId">
    <vt:lpwstr>9917;#{01CAB45C-1AAD-43CC-9FE4-8CDB98B9DFE4}</vt:lpwstr>
  </property>
  <property fmtid="{D5CDD505-2E9C-101B-9397-08002B2CF9AE}" pid="34" name="ProgId">
    <vt:lpwstr>9917;#</vt:lpwstr>
  </property>
  <property fmtid="{D5CDD505-2E9C-101B-9397-08002B2CF9AE}" pid="35" name="ScopeId">
    <vt:lpwstr>9917;#{D553678B-8AFE-4193-B6F6-ED494D671B8D}</vt:lpwstr>
  </property>
  <property fmtid="{D5CDD505-2E9C-101B-9397-08002B2CF9AE}" pid="36" name="VirusStatus">
    <vt:lpwstr>9917;#150798</vt:lpwstr>
  </property>
  <property fmtid="{D5CDD505-2E9C-101B-9397-08002B2CF9AE}" pid="37" name="CheckedOutTitle">
    <vt:lpwstr>9917;#</vt:lpwstr>
  </property>
  <property fmtid="{D5CDD505-2E9C-101B-9397-08002B2CF9AE}" pid="38" name="_CheckinComment">
    <vt:lpwstr>9917;#</vt:lpwstr>
  </property>
  <property fmtid="{D5CDD505-2E9C-101B-9397-08002B2CF9AE}" pid="39" name="_EditMenuTableStart">
    <vt:lpwstr>24491213.docx</vt:lpwstr>
  </property>
  <property fmtid="{D5CDD505-2E9C-101B-9397-08002B2CF9AE}" pid="40" name="_EditMenuTableStart2">
    <vt:lpwstr>9917</vt:lpwstr>
  </property>
  <property fmtid="{D5CDD505-2E9C-101B-9397-08002B2CF9AE}" pid="41" name="_EditMenuTableEnd">
    <vt:lpwstr>9917</vt:lpwstr>
  </property>
  <property fmtid="{D5CDD505-2E9C-101B-9397-08002B2CF9AE}" pid="42" name="LinkFilenameNoMenu">
    <vt:lpwstr>24491213.docx</vt:lpwstr>
  </property>
  <property fmtid="{D5CDD505-2E9C-101B-9397-08002B2CF9AE}" pid="43" name="LinkFilename">
    <vt:lpwstr>24491213.docx</vt:lpwstr>
  </property>
  <property fmtid="{D5CDD505-2E9C-101B-9397-08002B2CF9AE}" pid="44" name="LinkFilename2">
    <vt:lpwstr>24491213.docx</vt:lpwstr>
  </property>
  <property fmtid="{D5CDD505-2E9C-101B-9397-08002B2CF9AE}" pid="45" name="DocIcon">
    <vt:lpwstr>docx</vt:lpwstr>
  </property>
  <property fmtid="{D5CDD505-2E9C-101B-9397-08002B2CF9AE}" pid="46" name="ServerUrl">
    <vt:lpwstr>/sites/BTabay/management/DocLib2/מנהלי פרוייקטים מחשוב automatically created by sharedocs 1/24491213.docx</vt:lpwstr>
  </property>
  <property fmtid="{D5CDD505-2E9C-101B-9397-08002B2CF9AE}" pid="47" name="EncodedAbsUrl">
    <vt:lpwstr>http://spweb/sites/BTabay/management/DocLib2/מנהלי%20פרוייקטים%20מחשוב%20automatically%20created%20by%20sharedocs%201/24491213.docx</vt:lpwstr>
  </property>
  <property fmtid="{D5CDD505-2E9C-101B-9397-08002B2CF9AE}" pid="48" name="BaseName">
    <vt:lpwstr>24491213</vt:lpwstr>
  </property>
  <property fmtid="{D5CDD505-2E9C-101B-9397-08002B2CF9AE}" pid="49" name="FileSizeDisplay">
    <vt:lpwstr>150798</vt:lpwstr>
  </property>
  <property fmtid="{D5CDD505-2E9C-101B-9397-08002B2CF9AE}" pid="50" name="MetaInfo">
    <vt:lpwstr>9917;#vti_contentversionisdirty:BW|false
vti_thumbnailexists:BW|false
vti_parserversion:SR|14.0.0.6123
vti_contenttag:SW|{01CAB45C-1AAD-43CC-9FE4-8CDB98B9DFE4},1,14
_Category:EW|
vti_pluggableparserversion:SR|14.0.0.6123
SDOfflineTo:EW|
SDAuthor:SW|טובי מ</vt:lpwstr>
  </property>
  <property fmtid="{D5CDD505-2E9C-101B-9397-08002B2CF9AE}" pid="51" name="_Level">
    <vt:lpwstr>1</vt:lpwstr>
  </property>
  <property fmtid="{D5CDD505-2E9C-101B-9397-08002B2CF9AE}" pid="52" name="_IsCurrentVersion">
    <vt:lpwstr>1</vt:lpwstr>
  </property>
  <property fmtid="{D5CDD505-2E9C-101B-9397-08002B2CF9AE}" pid="53" name="ItemChildCount">
    <vt:lpwstr>9917;#0</vt:lpwstr>
  </property>
  <property fmtid="{D5CDD505-2E9C-101B-9397-08002B2CF9AE}" pid="54" name="FolderChildCount">
    <vt:lpwstr>9917;#0</vt:lpwstr>
  </property>
  <property fmtid="{D5CDD505-2E9C-101B-9397-08002B2CF9AE}" pid="55" name="SelectTitle">
    <vt:lpwstr>9917</vt:lpwstr>
  </property>
  <property fmtid="{D5CDD505-2E9C-101B-9397-08002B2CF9AE}" pid="56" name="SelectFilename">
    <vt:lpwstr>9917</vt:lpwstr>
  </property>
  <property fmtid="{D5CDD505-2E9C-101B-9397-08002B2CF9AE}" pid="57" name="Edit">
    <vt:lpwstr>0</vt:lpwstr>
  </property>
  <property fmtid="{D5CDD505-2E9C-101B-9397-08002B2CF9AE}" pid="58" name="owshiddenversion">
    <vt:lpwstr>1</vt:lpwstr>
  </property>
  <property fmtid="{D5CDD505-2E9C-101B-9397-08002B2CF9AE}" pid="59" name="_UIVersion">
    <vt:lpwstr>512</vt:lpwstr>
  </property>
  <property fmtid="{D5CDD505-2E9C-101B-9397-08002B2CF9AE}" pid="60" name="Order">
    <vt:lpwstr>991700.000000000</vt:lpwstr>
  </property>
  <property fmtid="{D5CDD505-2E9C-101B-9397-08002B2CF9AE}" pid="61" name="GUID">
    <vt:lpwstr>{6E30EC59-F3D0-4497-9FCD-501121D909D5}</vt:lpwstr>
  </property>
  <property fmtid="{D5CDD505-2E9C-101B-9397-08002B2CF9AE}" pid="62" name="WorkflowVersion">
    <vt:lpwstr>1</vt:lpwstr>
  </property>
  <property fmtid="{D5CDD505-2E9C-101B-9397-08002B2CF9AE}" pid="63" name="ParentVersionString">
    <vt:lpwstr>9917;#</vt:lpwstr>
  </property>
  <property fmtid="{D5CDD505-2E9C-101B-9397-08002B2CF9AE}" pid="64" name="ParentLeafName">
    <vt:lpwstr>9917;#</vt:lpwstr>
  </property>
  <property fmtid="{D5CDD505-2E9C-101B-9397-08002B2CF9AE}" pid="65" name="Etag">
    <vt:lpwstr>{01CAB45C-1AAD-43CC-9FE4-8CDB98B9DFE4},1</vt:lpwstr>
  </property>
  <property fmtid="{D5CDD505-2E9C-101B-9397-08002B2CF9AE}" pid="66" name="Combine">
    <vt:lpwstr>0</vt:lpwstr>
  </property>
  <property fmtid="{D5CDD505-2E9C-101B-9397-08002B2CF9AE}" pid="67" name="RepairDocument">
    <vt:lpwstr>0</vt:lpwstr>
  </property>
  <property fmtid="{D5CDD505-2E9C-101B-9397-08002B2CF9AE}" pid="68" name="ServerRedirected">
    <vt:lpwstr>0</vt:lpwstr>
  </property>
</Properties>
</file>